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65"/>
        <w:tblW w:w="5480" w:type="pct"/>
        <w:tblLook w:val="04A0"/>
      </w:tblPr>
      <w:tblGrid>
        <w:gridCol w:w="2802"/>
        <w:gridCol w:w="2312"/>
        <w:gridCol w:w="2719"/>
        <w:gridCol w:w="2656"/>
      </w:tblGrid>
      <w:tr w:rsidR="00585EA6" w:rsidRPr="00585EA6" w:rsidTr="00585EA6">
        <w:trPr>
          <w:trHeight w:val="1975"/>
        </w:trPr>
        <w:tc>
          <w:tcPr>
            <w:tcW w:w="1336" w:type="pct"/>
          </w:tcPr>
          <w:p w:rsidR="00585EA6" w:rsidRPr="00585EA6" w:rsidRDefault="00585EA6" w:rsidP="00585EA6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5EA6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на заседании МО  учителей естественно-математического цикла МБОУ «Крутовская ООШ»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85EA6" w:rsidRPr="00585EA6" w:rsidRDefault="006D2CCD" w:rsidP="00585E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27 августа 2021</w:t>
            </w:r>
            <w:r w:rsidR="00585EA6" w:rsidRPr="00585EA6">
              <w:rPr>
                <w:rFonts w:ascii="Times New Roman" w:hAnsi="Times New Roman" w:cs="Times New Roman"/>
                <w:sz w:val="20"/>
                <w:szCs w:val="20"/>
              </w:rPr>
              <w:t xml:space="preserve"> г. № </w:t>
            </w:r>
            <w:r w:rsidR="00585EA6" w:rsidRPr="00585EA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</w:p>
        </w:tc>
        <w:tc>
          <w:tcPr>
            <w:tcW w:w="1102" w:type="pct"/>
          </w:tcPr>
          <w:p w:rsidR="00585EA6" w:rsidRPr="00585EA6" w:rsidRDefault="00585EA6" w:rsidP="00585EA6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5EA6"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МБОУ «Крутовская ООШ»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 xml:space="preserve">_______Л.В. Мыцна </w:t>
            </w:r>
          </w:p>
          <w:p w:rsidR="00585EA6" w:rsidRPr="00585EA6" w:rsidRDefault="006D2CCD" w:rsidP="00585E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  августа 2021 </w:t>
            </w:r>
            <w:r w:rsidR="00585EA6" w:rsidRPr="00585E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85EA6" w:rsidRPr="00585EA6" w:rsidRDefault="00585EA6" w:rsidP="00585EA6">
            <w:pPr>
              <w:widowControl w:val="0"/>
              <w:tabs>
                <w:tab w:val="left" w:pos="928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ar-SA"/>
              </w:rPr>
            </w:pPr>
          </w:p>
        </w:tc>
        <w:tc>
          <w:tcPr>
            <w:tcW w:w="1296" w:type="pct"/>
          </w:tcPr>
          <w:p w:rsidR="00585EA6" w:rsidRPr="00585EA6" w:rsidRDefault="00585EA6" w:rsidP="00585EA6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5EA6">
              <w:rPr>
                <w:rFonts w:ascii="Times New Roman" w:hAnsi="Times New Roman" w:cs="Times New Roman"/>
                <w:b/>
                <w:sz w:val="20"/>
                <w:szCs w:val="20"/>
              </w:rPr>
              <w:t>РАССМОТРЕНА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на заседании педагогическ</w:t>
            </w: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го совета МБОУ «Круто</w:t>
            </w: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ская ООШ»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</w:p>
          <w:p w:rsidR="00585EA6" w:rsidRPr="00585EA6" w:rsidRDefault="006D2CCD" w:rsidP="00585EA6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31 августа 2021 </w:t>
            </w:r>
            <w:r w:rsidR="00585EA6" w:rsidRPr="00585EA6">
              <w:rPr>
                <w:rFonts w:ascii="Times New Roman" w:hAnsi="Times New Roman" w:cs="Times New Roman"/>
                <w:sz w:val="20"/>
                <w:szCs w:val="20"/>
              </w:rPr>
              <w:t xml:space="preserve">г. №  1 </w:t>
            </w:r>
          </w:p>
          <w:p w:rsidR="00585EA6" w:rsidRPr="00585EA6" w:rsidRDefault="00585EA6" w:rsidP="00585EA6">
            <w:pPr>
              <w:widowControl w:val="0"/>
              <w:tabs>
                <w:tab w:val="left" w:pos="928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67" w:type="pct"/>
          </w:tcPr>
          <w:p w:rsidR="00585EA6" w:rsidRPr="00585EA6" w:rsidRDefault="00585EA6" w:rsidP="00585EA6">
            <w:pPr>
              <w:tabs>
                <w:tab w:val="left" w:pos="928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85EA6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  <w:p w:rsidR="00585EA6" w:rsidRDefault="00585EA6" w:rsidP="00585E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приказом МБОУ «Круто</w:t>
            </w: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</w:p>
          <w:p w:rsidR="00585EA6" w:rsidRPr="00585EA6" w:rsidRDefault="00585EA6" w:rsidP="00585E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EA6"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  <w:p w:rsidR="00585EA6" w:rsidRPr="00585EA6" w:rsidRDefault="006D2CCD" w:rsidP="00585EA6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 31 августа 2021</w:t>
            </w:r>
            <w:r w:rsidR="00585EA6" w:rsidRPr="00585EA6">
              <w:rPr>
                <w:rFonts w:ascii="Times New Roman" w:hAnsi="Times New Roman" w:cs="Times New Roman"/>
                <w:sz w:val="20"/>
                <w:szCs w:val="20"/>
              </w:rPr>
              <w:t>г.№</w:t>
            </w:r>
            <w:r w:rsidR="00EF5F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  <w:p w:rsidR="00585EA6" w:rsidRPr="00585EA6" w:rsidRDefault="00585EA6" w:rsidP="00585EA6">
            <w:pPr>
              <w:widowControl w:val="0"/>
              <w:tabs>
                <w:tab w:val="left" w:pos="9288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5D3BF2" w:rsidRPr="00585EA6" w:rsidRDefault="005D3BF2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EA6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EA6">
        <w:rPr>
          <w:rFonts w:ascii="Times New Roman" w:hAnsi="Times New Roman" w:cs="Times New Roman"/>
          <w:b/>
          <w:sz w:val="32"/>
          <w:szCs w:val="32"/>
        </w:rPr>
        <w:t xml:space="preserve">Колесниковой Валентины Ивановны, 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EA6">
        <w:rPr>
          <w:rFonts w:ascii="Times New Roman" w:hAnsi="Times New Roman" w:cs="Times New Roman"/>
          <w:b/>
          <w:sz w:val="32"/>
          <w:szCs w:val="32"/>
        </w:rPr>
        <w:t>Мыцыной Ларисы Викторовны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EA6">
        <w:rPr>
          <w:rFonts w:ascii="Times New Roman" w:hAnsi="Times New Roman" w:cs="Times New Roman"/>
          <w:b/>
          <w:sz w:val="32"/>
          <w:szCs w:val="32"/>
        </w:rPr>
        <w:t xml:space="preserve">по курсу  внеурочной деятельности 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EA6">
        <w:rPr>
          <w:rFonts w:ascii="Times New Roman" w:hAnsi="Times New Roman" w:cs="Times New Roman"/>
          <w:b/>
          <w:sz w:val="32"/>
          <w:szCs w:val="32"/>
        </w:rPr>
        <w:t>общеинтеллектуального направления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EA6">
        <w:rPr>
          <w:rFonts w:ascii="Times New Roman" w:hAnsi="Times New Roman" w:cs="Times New Roman"/>
          <w:b/>
          <w:sz w:val="32"/>
          <w:szCs w:val="32"/>
        </w:rPr>
        <w:t>«Занимательная информатика»</w:t>
      </w:r>
    </w:p>
    <w:p w:rsidR="00585EA6" w:rsidRDefault="00585EA6" w:rsidP="005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EA6" w:rsidRDefault="00585EA6" w:rsidP="005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EA6" w:rsidRDefault="00585EA6" w:rsidP="005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EA6" w:rsidRDefault="00585EA6" w:rsidP="005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EA6" w:rsidRDefault="00585EA6" w:rsidP="005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585EA6">
        <w:rPr>
          <w:rFonts w:ascii="Times New Roman" w:hAnsi="Times New Roman" w:cs="Times New Roman"/>
          <w:sz w:val="24"/>
          <w:szCs w:val="24"/>
        </w:rPr>
        <w:t xml:space="preserve">Возраст детей: </w:t>
      </w:r>
      <w:r w:rsidRPr="00585EA6">
        <w:rPr>
          <w:rFonts w:ascii="Times New Roman" w:hAnsi="Times New Roman" w:cs="Times New Roman"/>
          <w:sz w:val="24"/>
          <w:szCs w:val="24"/>
          <w:u w:val="single"/>
        </w:rPr>
        <w:t>11-12 лет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A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85EA6">
        <w:rPr>
          <w:rFonts w:ascii="Times New Roman" w:hAnsi="Times New Roman" w:cs="Times New Roman"/>
          <w:sz w:val="24"/>
          <w:szCs w:val="24"/>
        </w:rPr>
        <w:t xml:space="preserve">Срок реализации программы: </w:t>
      </w:r>
      <w:r w:rsidRPr="00585EA6">
        <w:rPr>
          <w:rFonts w:ascii="Times New Roman" w:hAnsi="Times New Roman" w:cs="Times New Roman"/>
          <w:sz w:val="24"/>
          <w:szCs w:val="24"/>
          <w:u w:val="single"/>
        </w:rPr>
        <w:t>2 года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EA6" w:rsidRPr="00585EA6" w:rsidRDefault="006D2CCD" w:rsidP="00325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8121DD" w:rsidRDefault="008121DD" w:rsidP="0007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A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85EA6" w:rsidRPr="00585EA6" w:rsidRDefault="00585EA6" w:rsidP="00585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EA6" w:rsidRPr="00585EA6" w:rsidRDefault="00585EA6" w:rsidP="00585E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5EA6">
        <w:rPr>
          <w:rFonts w:ascii="Times New Roman" w:hAnsi="Times New Roman" w:cs="Times New Roman"/>
          <w:sz w:val="24"/>
          <w:szCs w:val="24"/>
        </w:rPr>
        <w:t>Рабочая программа внеурочной деятельности «Занимательная информатика» ра</w:t>
      </w:r>
      <w:r w:rsidRPr="00585EA6">
        <w:rPr>
          <w:rFonts w:ascii="Times New Roman" w:hAnsi="Times New Roman" w:cs="Times New Roman"/>
          <w:sz w:val="24"/>
          <w:szCs w:val="24"/>
        </w:rPr>
        <w:t>з</w:t>
      </w:r>
      <w:r w:rsidRPr="00585EA6">
        <w:rPr>
          <w:rFonts w:ascii="Times New Roman" w:hAnsi="Times New Roman" w:cs="Times New Roman"/>
          <w:sz w:val="24"/>
          <w:szCs w:val="24"/>
        </w:rPr>
        <w:t xml:space="preserve">работана на основе авторской программы </w:t>
      </w:r>
      <w:r w:rsidRPr="00585EA6">
        <w:rPr>
          <w:rFonts w:ascii="Times New Roman" w:hAnsi="Times New Roman" w:cs="Times New Roman"/>
          <w:bCs/>
          <w:sz w:val="24"/>
          <w:szCs w:val="24"/>
        </w:rPr>
        <w:t>Информатика.</w:t>
      </w:r>
      <w:r w:rsidRPr="00585E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EA6">
        <w:rPr>
          <w:rFonts w:ascii="Times New Roman" w:hAnsi="Times New Roman" w:cs="Times New Roman"/>
          <w:sz w:val="24"/>
          <w:szCs w:val="24"/>
        </w:rPr>
        <w:t>Примерные рабочие программы курсов внеурочной деятельности. 5–6, 7–9 класс</w:t>
      </w:r>
      <w:r w:rsidR="00EC09B6">
        <w:rPr>
          <w:rFonts w:ascii="Times New Roman" w:hAnsi="Times New Roman" w:cs="Times New Roman"/>
          <w:sz w:val="24"/>
          <w:szCs w:val="24"/>
        </w:rPr>
        <w:t>ы: учебно-методическое­ пособие</w:t>
      </w:r>
      <w:proofErr w:type="gramStart"/>
      <w:r w:rsidR="00EC09B6" w:rsidRPr="00B63C35">
        <w:rPr>
          <w:rFonts w:ascii="Times New Roman" w:hAnsi="Times New Roman" w:cs="Times New Roman"/>
          <w:sz w:val="24"/>
          <w:szCs w:val="24"/>
        </w:rPr>
        <w:t>/</w:t>
      </w:r>
      <w:r w:rsidRPr="00585EA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85EA6">
        <w:rPr>
          <w:rFonts w:ascii="Times New Roman" w:hAnsi="Times New Roman" w:cs="Times New Roman"/>
          <w:sz w:val="24"/>
          <w:szCs w:val="24"/>
        </w:rPr>
        <w:t>од ред. Л.Л.</w:t>
      </w:r>
      <w:r w:rsidR="003E5A01" w:rsidRPr="00EF5F88">
        <w:rPr>
          <w:rFonts w:ascii="Times New Roman" w:hAnsi="Times New Roman" w:cs="Times New Roman"/>
          <w:sz w:val="24"/>
          <w:szCs w:val="24"/>
        </w:rPr>
        <w:t xml:space="preserve"> </w:t>
      </w:r>
      <w:r w:rsidRPr="00585EA6">
        <w:rPr>
          <w:rFonts w:ascii="Times New Roman" w:hAnsi="Times New Roman" w:cs="Times New Roman"/>
          <w:sz w:val="24"/>
          <w:szCs w:val="24"/>
        </w:rPr>
        <w:t xml:space="preserve">Босовой. — М.: БИНОМ. Лаборатория знаний, 2019. </w:t>
      </w:r>
    </w:p>
    <w:p w:rsidR="00585EA6" w:rsidRPr="00585EA6" w:rsidRDefault="00585EA6" w:rsidP="00585E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5EA6">
        <w:rPr>
          <w:rFonts w:ascii="Times New Roman" w:hAnsi="Times New Roman" w:cs="Times New Roman"/>
          <w:sz w:val="24"/>
          <w:szCs w:val="24"/>
        </w:rPr>
        <w:t>В рабочей программе предусмотрено следующее распределение часов по годам обучения: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25"/>
        <w:gridCol w:w="1943"/>
        <w:gridCol w:w="2401"/>
        <w:gridCol w:w="2401"/>
      </w:tblGrid>
      <w:tr w:rsidR="00585EA6" w:rsidRPr="00585EA6" w:rsidTr="00DD0A06">
        <w:tc>
          <w:tcPr>
            <w:tcW w:w="2826" w:type="dxa"/>
          </w:tcPr>
          <w:p w:rsidR="00585EA6" w:rsidRPr="00585EA6" w:rsidRDefault="00585EA6" w:rsidP="0058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585EA6" w:rsidRPr="00585EA6" w:rsidRDefault="00585EA6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01" w:type="dxa"/>
          </w:tcPr>
          <w:p w:rsidR="00585EA6" w:rsidRPr="00585EA6" w:rsidRDefault="00585EA6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6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2401" w:type="dxa"/>
          </w:tcPr>
          <w:p w:rsidR="00585EA6" w:rsidRPr="00585EA6" w:rsidRDefault="00585EA6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6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</w:tr>
      <w:tr w:rsidR="00585EA6" w:rsidRPr="00585EA6" w:rsidTr="00DD0A06">
        <w:tc>
          <w:tcPr>
            <w:tcW w:w="2826" w:type="dxa"/>
          </w:tcPr>
          <w:p w:rsidR="00585EA6" w:rsidRPr="00585EA6" w:rsidRDefault="00585EA6" w:rsidP="0058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6">
              <w:rPr>
                <w:rFonts w:ascii="Times New Roman" w:hAnsi="Times New Roman" w:cs="Times New Roman"/>
                <w:sz w:val="24"/>
                <w:szCs w:val="24"/>
              </w:rPr>
              <w:t>В авторской программе</w:t>
            </w:r>
          </w:p>
        </w:tc>
        <w:tc>
          <w:tcPr>
            <w:tcW w:w="1943" w:type="dxa"/>
          </w:tcPr>
          <w:p w:rsidR="00585EA6" w:rsidRPr="00585EA6" w:rsidRDefault="00585EA6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1" w:type="dxa"/>
          </w:tcPr>
          <w:p w:rsidR="00585EA6" w:rsidRPr="00585EA6" w:rsidRDefault="00585EA6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01" w:type="dxa"/>
          </w:tcPr>
          <w:p w:rsidR="00585EA6" w:rsidRPr="00585EA6" w:rsidRDefault="00585EA6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85EA6" w:rsidRPr="00585EA6" w:rsidTr="00DD0A06">
        <w:tc>
          <w:tcPr>
            <w:tcW w:w="2826" w:type="dxa"/>
          </w:tcPr>
          <w:p w:rsidR="00585EA6" w:rsidRPr="00585EA6" w:rsidRDefault="00585EA6" w:rsidP="00585E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EA6">
              <w:rPr>
                <w:rFonts w:ascii="Times New Roman" w:hAnsi="Times New Roman" w:cs="Times New Roman"/>
                <w:sz w:val="24"/>
                <w:szCs w:val="24"/>
              </w:rPr>
              <w:t>В рабочей  программе</w:t>
            </w:r>
          </w:p>
        </w:tc>
        <w:tc>
          <w:tcPr>
            <w:tcW w:w="1943" w:type="dxa"/>
          </w:tcPr>
          <w:p w:rsidR="00585EA6" w:rsidRPr="00585EA6" w:rsidRDefault="00FB4DB0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1" w:type="dxa"/>
          </w:tcPr>
          <w:p w:rsidR="00585EA6" w:rsidRPr="00585EA6" w:rsidRDefault="00585EA6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</w:tcPr>
          <w:p w:rsidR="00585EA6" w:rsidRPr="00585EA6" w:rsidRDefault="00585EA6" w:rsidP="0058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4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D0A06" w:rsidRDefault="00DD0A06" w:rsidP="00585EA6">
      <w:pPr>
        <w:pStyle w:val="Style5"/>
        <w:widowControl/>
        <w:tabs>
          <w:tab w:val="left" w:pos="542"/>
        </w:tabs>
        <w:spacing w:line="240" w:lineRule="auto"/>
        <w:ind w:firstLine="0"/>
        <w:rPr>
          <w:rFonts w:ascii="Times New Roman" w:hAnsi="Times New Roman"/>
        </w:rPr>
      </w:pPr>
    </w:p>
    <w:p w:rsidR="00585EA6" w:rsidRDefault="00DD0A06" w:rsidP="00585EA6">
      <w:pPr>
        <w:pStyle w:val="Style5"/>
        <w:widowControl/>
        <w:tabs>
          <w:tab w:val="left" w:pos="542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рабочую </w:t>
      </w:r>
      <w:r w:rsidRPr="00585EA6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у внесены следующие изменения:</w:t>
      </w:r>
    </w:p>
    <w:p w:rsidR="00DD0A06" w:rsidRDefault="00DD0A06" w:rsidP="00585EA6">
      <w:pPr>
        <w:pStyle w:val="Style5"/>
        <w:widowControl/>
        <w:tabs>
          <w:tab w:val="left" w:pos="542"/>
        </w:tabs>
        <w:spacing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2835"/>
        <w:gridCol w:w="992"/>
        <w:gridCol w:w="3969"/>
        <w:gridCol w:w="1125"/>
      </w:tblGrid>
      <w:tr w:rsidR="003D097B" w:rsidRPr="00B70513" w:rsidTr="008121DD">
        <w:trPr>
          <w:jc w:val="center"/>
        </w:trPr>
        <w:tc>
          <w:tcPr>
            <w:tcW w:w="1268" w:type="dxa"/>
            <w:vMerge w:val="restart"/>
          </w:tcPr>
          <w:p w:rsidR="003D097B" w:rsidRDefault="00B63C35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3D097B" w:rsidRPr="00B8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 об</w:t>
            </w:r>
            <w:r w:rsidR="003D097B" w:rsidRPr="00B8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3D097B" w:rsidRPr="00B81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чения</w:t>
            </w:r>
          </w:p>
        </w:tc>
        <w:tc>
          <w:tcPr>
            <w:tcW w:w="3827" w:type="dxa"/>
            <w:gridSpan w:val="2"/>
          </w:tcPr>
          <w:p w:rsidR="003D097B" w:rsidRPr="00B70513" w:rsidRDefault="003D097B" w:rsidP="007072B2">
            <w:pPr>
              <w:pStyle w:val="a8"/>
              <w:jc w:val="center"/>
              <w:rPr>
                <w:b/>
                <w:lang w:eastAsia="en-US"/>
              </w:rPr>
            </w:pPr>
            <w:r w:rsidRPr="00B70513">
              <w:rPr>
                <w:b/>
                <w:lang w:eastAsia="en-US"/>
              </w:rPr>
              <w:t xml:space="preserve">В </w:t>
            </w:r>
            <w:r w:rsidRPr="00B70513">
              <w:rPr>
                <w:b/>
              </w:rPr>
              <w:t>авторской</w:t>
            </w:r>
            <w:r w:rsidRPr="00B70513">
              <w:rPr>
                <w:b/>
                <w:lang w:eastAsia="en-US"/>
              </w:rPr>
              <w:t xml:space="preserve"> программе</w:t>
            </w:r>
          </w:p>
        </w:tc>
        <w:tc>
          <w:tcPr>
            <w:tcW w:w="5094" w:type="dxa"/>
            <w:gridSpan w:val="2"/>
          </w:tcPr>
          <w:p w:rsidR="003D097B" w:rsidRPr="00B70513" w:rsidRDefault="003D097B" w:rsidP="007072B2">
            <w:pPr>
              <w:pStyle w:val="a8"/>
              <w:jc w:val="center"/>
              <w:rPr>
                <w:b/>
                <w:lang w:eastAsia="en-US"/>
              </w:rPr>
            </w:pPr>
            <w:r w:rsidRPr="00B70513">
              <w:rPr>
                <w:b/>
                <w:lang w:eastAsia="en-US"/>
              </w:rPr>
              <w:t>В рабочей программе</w:t>
            </w:r>
          </w:p>
        </w:tc>
      </w:tr>
      <w:tr w:rsidR="003D097B" w:rsidRPr="00B70513" w:rsidTr="008121DD">
        <w:trPr>
          <w:trHeight w:val="331"/>
          <w:jc w:val="center"/>
        </w:trPr>
        <w:tc>
          <w:tcPr>
            <w:tcW w:w="1268" w:type="dxa"/>
            <w:vMerge/>
          </w:tcPr>
          <w:p w:rsidR="003D097B" w:rsidRDefault="003D097B"/>
        </w:tc>
        <w:tc>
          <w:tcPr>
            <w:tcW w:w="2835" w:type="dxa"/>
          </w:tcPr>
          <w:p w:rsidR="003D097B" w:rsidRPr="00B70513" w:rsidRDefault="003D097B" w:rsidP="007072B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D097B" w:rsidRPr="00286E37" w:rsidRDefault="003D097B" w:rsidP="007072B2">
            <w:pPr>
              <w:pStyle w:val="a8"/>
              <w:jc w:val="center"/>
              <w:rPr>
                <w:b/>
                <w:i/>
                <w:lang w:eastAsia="en-US"/>
              </w:rPr>
            </w:pPr>
            <w:r w:rsidRPr="00286E37">
              <w:rPr>
                <w:b/>
                <w:i/>
                <w:lang w:eastAsia="en-US"/>
              </w:rPr>
              <w:t>Кол-во час</w:t>
            </w:r>
          </w:p>
        </w:tc>
        <w:tc>
          <w:tcPr>
            <w:tcW w:w="3969" w:type="dxa"/>
          </w:tcPr>
          <w:p w:rsidR="003D097B" w:rsidRPr="00286E37" w:rsidRDefault="003D097B" w:rsidP="00707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286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Наименование раздела  программы</w:t>
            </w:r>
          </w:p>
        </w:tc>
        <w:tc>
          <w:tcPr>
            <w:tcW w:w="1125" w:type="dxa"/>
          </w:tcPr>
          <w:p w:rsidR="003D097B" w:rsidRPr="00286E37" w:rsidRDefault="003D097B" w:rsidP="007072B2">
            <w:pPr>
              <w:pStyle w:val="a8"/>
              <w:jc w:val="center"/>
              <w:rPr>
                <w:b/>
                <w:i/>
                <w:lang w:eastAsia="en-US"/>
              </w:rPr>
            </w:pPr>
            <w:r w:rsidRPr="00286E37">
              <w:rPr>
                <w:b/>
                <w:i/>
                <w:lang w:eastAsia="en-US"/>
              </w:rPr>
              <w:t>Кол-во час</w:t>
            </w:r>
          </w:p>
        </w:tc>
      </w:tr>
      <w:tr w:rsidR="00286E37" w:rsidRPr="00B70513" w:rsidTr="008121DD">
        <w:trPr>
          <w:trHeight w:val="184"/>
          <w:jc w:val="center"/>
        </w:trPr>
        <w:tc>
          <w:tcPr>
            <w:tcW w:w="1268" w:type="dxa"/>
          </w:tcPr>
          <w:p w:rsidR="00286E37" w:rsidRPr="008121DD" w:rsidRDefault="00286E37" w:rsidP="00812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</w:tcPr>
          <w:p w:rsidR="00286E37" w:rsidRPr="00B70513" w:rsidRDefault="00286E37" w:rsidP="00DD0A06">
            <w:pPr>
              <w:pStyle w:val="a8"/>
              <w:jc w:val="center"/>
            </w:pPr>
            <w:r w:rsidRPr="00B70513">
              <w:rPr>
                <w:lang w:eastAsia="en-US"/>
              </w:rPr>
              <w:t>Резерв учебного времени</w:t>
            </w:r>
            <w:r w:rsidRPr="00B70513">
              <w:t xml:space="preserve"> </w:t>
            </w:r>
          </w:p>
        </w:tc>
        <w:tc>
          <w:tcPr>
            <w:tcW w:w="992" w:type="dxa"/>
          </w:tcPr>
          <w:p w:rsidR="00286E37" w:rsidRPr="00B70513" w:rsidRDefault="00286E37" w:rsidP="00707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1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969" w:type="dxa"/>
          </w:tcPr>
          <w:p w:rsidR="00286E37" w:rsidRPr="00286E37" w:rsidRDefault="00286E37" w:rsidP="00FB4D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6E37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125" w:type="dxa"/>
          </w:tcPr>
          <w:p w:rsidR="00286E37" w:rsidRPr="00B70513" w:rsidRDefault="00286E37" w:rsidP="00286E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57877" w:rsidRPr="00B70513" w:rsidTr="008121DD">
        <w:trPr>
          <w:jc w:val="center"/>
        </w:trPr>
        <w:tc>
          <w:tcPr>
            <w:tcW w:w="1268" w:type="dxa"/>
            <w:vMerge w:val="restart"/>
          </w:tcPr>
          <w:p w:rsidR="00257877" w:rsidRPr="003D097B" w:rsidRDefault="00257877" w:rsidP="003D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0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  <w:p w:rsidR="00257877" w:rsidRPr="00B70513" w:rsidRDefault="00257877" w:rsidP="007072B2">
            <w:pPr>
              <w:pStyle w:val="a8"/>
              <w:jc w:val="center"/>
            </w:pPr>
          </w:p>
        </w:tc>
        <w:tc>
          <w:tcPr>
            <w:tcW w:w="2835" w:type="dxa"/>
            <w:vMerge w:val="restart"/>
          </w:tcPr>
          <w:p w:rsidR="00257877" w:rsidRPr="00B70513" w:rsidRDefault="00257877" w:rsidP="00707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5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Резерв учебного времени</w:t>
            </w:r>
          </w:p>
        </w:tc>
        <w:tc>
          <w:tcPr>
            <w:tcW w:w="992" w:type="dxa"/>
            <w:vMerge w:val="restart"/>
          </w:tcPr>
          <w:p w:rsidR="00257877" w:rsidRPr="00B70513" w:rsidRDefault="00257877" w:rsidP="00707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57877" w:rsidRPr="007072B2" w:rsidRDefault="00257877" w:rsidP="00F605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72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логических задач путём рассуждений</w:t>
            </w:r>
          </w:p>
        </w:tc>
        <w:tc>
          <w:tcPr>
            <w:tcW w:w="1125" w:type="dxa"/>
          </w:tcPr>
          <w:p w:rsidR="00257877" w:rsidRPr="00B70513" w:rsidRDefault="00257877" w:rsidP="007072B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57877" w:rsidRPr="00B70513" w:rsidTr="008121DD">
        <w:trPr>
          <w:jc w:val="center"/>
        </w:trPr>
        <w:tc>
          <w:tcPr>
            <w:tcW w:w="1268" w:type="dxa"/>
            <w:vMerge/>
          </w:tcPr>
          <w:p w:rsidR="00257877" w:rsidRPr="00B70513" w:rsidRDefault="00257877" w:rsidP="007072B2">
            <w:pPr>
              <w:pStyle w:val="a8"/>
              <w:jc w:val="center"/>
            </w:pPr>
          </w:p>
        </w:tc>
        <w:tc>
          <w:tcPr>
            <w:tcW w:w="2835" w:type="dxa"/>
            <w:vMerge/>
          </w:tcPr>
          <w:p w:rsidR="00257877" w:rsidRPr="00B70513" w:rsidRDefault="00257877" w:rsidP="00707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</w:tcPr>
          <w:p w:rsidR="00257877" w:rsidRPr="00B70513" w:rsidRDefault="00257877" w:rsidP="00707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7877" w:rsidRPr="007072B2" w:rsidRDefault="00257877" w:rsidP="00F605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2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с теорией множеств и комбинаторикой</w:t>
            </w:r>
          </w:p>
        </w:tc>
        <w:tc>
          <w:tcPr>
            <w:tcW w:w="1125" w:type="dxa"/>
          </w:tcPr>
          <w:p w:rsidR="00257877" w:rsidRPr="00B70513" w:rsidRDefault="00257877" w:rsidP="007072B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5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0A06" w:rsidRPr="00B70513" w:rsidRDefault="00DD0A06" w:rsidP="00585EA6">
      <w:pPr>
        <w:pStyle w:val="Style5"/>
        <w:widowControl/>
        <w:tabs>
          <w:tab w:val="left" w:pos="542"/>
        </w:tabs>
        <w:spacing w:line="240" w:lineRule="auto"/>
        <w:ind w:firstLine="0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585EA6" w:rsidRPr="00585EA6" w:rsidRDefault="00585EA6" w:rsidP="00325A25">
      <w:pPr>
        <w:autoSpaceDE w:val="0"/>
        <w:autoSpaceDN w:val="0"/>
        <w:adjustRightInd w:val="0"/>
        <w:spacing w:after="0" w:line="240" w:lineRule="auto"/>
        <w:ind w:firstLine="528"/>
        <w:rPr>
          <w:rFonts w:ascii="Times New Roman" w:hAnsi="Times New Roman" w:cs="Times New Roman"/>
          <w:sz w:val="24"/>
          <w:szCs w:val="24"/>
        </w:rPr>
      </w:pPr>
      <w:r w:rsidRPr="00585EA6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«Занимательная информатика» </w:t>
      </w:r>
      <w:r w:rsidRPr="00585EA6">
        <w:rPr>
          <w:rFonts w:ascii="Times New Roman" w:hAnsi="Times New Roman" w:cs="Times New Roman"/>
          <w:color w:val="000000"/>
          <w:sz w:val="24"/>
          <w:szCs w:val="24"/>
        </w:rPr>
        <w:t>может реализовываться с применением электронного обучения и дистанционных образовател</w:t>
      </w:r>
      <w:r w:rsidRPr="00585EA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585EA6">
        <w:rPr>
          <w:rFonts w:ascii="Times New Roman" w:hAnsi="Times New Roman" w:cs="Times New Roman"/>
          <w:color w:val="000000"/>
          <w:sz w:val="24"/>
          <w:szCs w:val="24"/>
        </w:rPr>
        <w:t>ных технологий.</w:t>
      </w:r>
      <w:r w:rsidRPr="00585E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5EA6">
        <w:rPr>
          <w:rFonts w:ascii="Times New Roman" w:hAnsi="Times New Roman" w:cs="Times New Roman"/>
          <w:sz w:val="24"/>
          <w:szCs w:val="24"/>
        </w:rPr>
        <w:tab/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EA6">
        <w:rPr>
          <w:rFonts w:ascii="Times New Roman" w:hAnsi="Times New Roman" w:cs="Times New Roman"/>
          <w:b/>
          <w:sz w:val="24"/>
          <w:szCs w:val="24"/>
        </w:rPr>
        <w:t>РЕЗУЛЬТАТ ОСВОЕНИЯ КУРСА ВНЕУРОЧНОЙ ДЕЯТЕЛЬНОСТИ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2B2" w:rsidRPr="007072B2" w:rsidRDefault="007072B2" w:rsidP="0070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7072B2">
        <w:rPr>
          <w:rFonts w:ascii="Times New Roman" w:hAnsi="Times New Roman" w:cs="Times New Roman"/>
          <w:sz w:val="24"/>
          <w:szCs w:val="24"/>
        </w:rPr>
        <w:t>освоения учебной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2B2">
        <w:rPr>
          <w:rFonts w:ascii="Times New Roman" w:hAnsi="Times New Roman" w:cs="Times New Roman"/>
          <w:sz w:val="24"/>
          <w:szCs w:val="24"/>
        </w:rPr>
        <w:t>являются:</w:t>
      </w:r>
    </w:p>
    <w:p w:rsidR="007072B2" w:rsidRPr="00E55059" w:rsidRDefault="007072B2" w:rsidP="00E550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 осознанному выбору и построению дальнейшей индивидуальной трае</w:t>
      </w:r>
      <w:r w:rsidRPr="00E55059">
        <w:rPr>
          <w:rFonts w:ascii="Times New Roman" w:hAnsi="Times New Roman" w:cs="Times New Roman"/>
          <w:sz w:val="24"/>
          <w:szCs w:val="24"/>
        </w:rPr>
        <w:t>к</w:t>
      </w:r>
      <w:r w:rsidRPr="00E55059">
        <w:rPr>
          <w:rFonts w:ascii="Times New Roman" w:hAnsi="Times New Roman" w:cs="Times New Roman"/>
          <w:sz w:val="24"/>
          <w:szCs w:val="24"/>
        </w:rPr>
        <w:t>тории образования с учётом устойчивых познавательных интересов;</w:t>
      </w:r>
    </w:p>
    <w:p w:rsidR="007072B2" w:rsidRPr="00E55059" w:rsidRDefault="007072B2" w:rsidP="00E550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формирование</w:t>
      </w:r>
      <w:r w:rsidRPr="00E550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целостного мировоззрения, соответствующего современному уро</w:t>
      </w:r>
      <w:r w:rsidRPr="00E55059">
        <w:rPr>
          <w:rFonts w:ascii="Times New Roman" w:hAnsi="Times New Roman" w:cs="Times New Roman"/>
          <w:sz w:val="24"/>
          <w:szCs w:val="24"/>
        </w:rPr>
        <w:t>в</w:t>
      </w:r>
      <w:r w:rsidRPr="00E55059">
        <w:rPr>
          <w:rFonts w:ascii="Times New Roman" w:hAnsi="Times New Roman" w:cs="Times New Roman"/>
          <w:sz w:val="24"/>
          <w:szCs w:val="24"/>
        </w:rPr>
        <w:t>ню развития науки и общественной практики, учитывающего культурное многоо</w:t>
      </w:r>
      <w:r w:rsidRPr="00E55059">
        <w:rPr>
          <w:rFonts w:ascii="Times New Roman" w:hAnsi="Times New Roman" w:cs="Times New Roman"/>
          <w:sz w:val="24"/>
          <w:szCs w:val="24"/>
        </w:rPr>
        <w:t>б</w:t>
      </w:r>
      <w:r w:rsidRPr="00E55059">
        <w:rPr>
          <w:rFonts w:ascii="Times New Roman" w:hAnsi="Times New Roman" w:cs="Times New Roman"/>
          <w:sz w:val="24"/>
          <w:szCs w:val="24"/>
        </w:rPr>
        <w:t>разие современного мира;</w:t>
      </w:r>
    </w:p>
    <w:p w:rsidR="007072B2" w:rsidRPr="00E55059" w:rsidRDefault="007072B2" w:rsidP="00E550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</w:t>
      </w:r>
      <w:r w:rsidR="00E55059" w:rsidRP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отношения к другому человеку, его мнению, мировоззрению,</w:t>
      </w:r>
      <w:r w:rsidR="00E55059" w:rsidRP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культуре; готовности и способн</w:t>
      </w:r>
      <w:r w:rsidRPr="00E55059">
        <w:rPr>
          <w:rFonts w:ascii="Times New Roman" w:hAnsi="Times New Roman" w:cs="Times New Roman"/>
          <w:sz w:val="24"/>
          <w:szCs w:val="24"/>
        </w:rPr>
        <w:t>о</w:t>
      </w:r>
      <w:r w:rsidRPr="00E55059">
        <w:rPr>
          <w:rFonts w:ascii="Times New Roman" w:hAnsi="Times New Roman" w:cs="Times New Roman"/>
          <w:sz w:val="24"/>
          <w:szCs w:val="24"/>
        </w:rPr>
        <w:t>сти вести</w:t>
      </w:r>
      <w:r w:rsidR="00E55059" w:rsidRP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диалог с другими людьми и достигать в нем взаимопонимания;</w:t>
      </w:r>
    </w:p>
    <w:p w:rsidR="007072B2" w:rsidRPr="00E55059" w:rsidRDefault="007072B2" w:rsidP="00E5505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</w:t>
      </w:r>
      <w:r w:rsidR="00E55059" w:rsidRP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форм социальной жизни в группах и сообществах, включая</w:t>
      </w:r>
      <w:r w:rsidR="00E55059" w:rsidRP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взрослые и социальные сообщества;</w:t>
      </w:r>
    </w:p>
    <w:p w:rsidR="007072B2" w:rsidRPr="00E55059" w:rsidRDefault="007072B2" w:rsidP="007072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 сотрудничестве со сверстниками, детьми старшего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 младшего возраста, взрослыми в процессе обр</w:t>
      </w:r>
      <w:r w:rsidRPr="00E55059">
        <w:rPr>
          <w:rFonts w:ascii="Times New Roman" w:hAnsi="Times New Roman" w:cs="Times New Roman"/>
          <w:sz w:val="24"/>
          <w:szCs w:val="24"/>
        </w:rPr>
        <w:t>а</w:t>
      </w:r>
      <w:r w:rsidRPr="00E55059">
        <w:rPr>
          <w:rFonts w:ascii="Times New Roman" w:hAnsi="Times New Roman" w:cs="Times New Roman"/>
          <w:sz w:val="24"/>
          <w:szCs w:val="24"/>
        </w:rPr>
        <w:t>зовательной,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общественно полезной, учебно-исследовательской,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творческой и др</w:t>
      </w:r>
      <w:r w:rsidRPr="00E55059">
        <w:rPr>
          <w:rFonts w:ascii="Times New Roman" w:hAnsi="Times New Roman" w:cs="Times New Roman"/>
          <w:sz w:val="24"/>
          <w:szCs w:val="24"/>
        </w:rPr>
        <w:t>у</w:t>
      </w:r>
      <w:r w:rsidRPr="00E55059">
        <w:rPr>
          <w:rFonts w:ascii="Times New Roman" w:hAnsi="Times New Roman" w:cs="Times New Roman"/>
          <w:sz w:val="24"/>
          <w:szCs w:val="24"/>
        </w:rPr>
        <w:t>гих видов деятельности;</w:t>
      </w:r>
    </w:p>
    <w:p w:rsidR="007072B2" w:rsidRPr="00E55059" w:rsidRDefault="007072B2" w:rsidP="007072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жизни.</w:t>
      </w:r>
    </w:p>
    <w:p w:rsidR="007072B2" w:rsidRPr="007072B2" w:rsidRDefault="007072B2" w:rsidP="0070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r w:rsidR="00E550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0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7072B2">
        <w:rPr>
          <w:rFonts w:ascii="Times New Roman" w:hAnsi="Times New Roman" w:cs="Times New Roman"/>
          <w:sz w:val="24"/>
          <w:szCs w:val="24"/>
        </w:rPr>
        <w:t>освоения учебной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7072B2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:rsidR="007072B2" w:rsidRP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ставить и формулир</w:t>
      </w:r>
      <w:r w:rsidRPr="00E55059">
        <w:rPr>
          <w:rFonts w:ascii="Times New Roman" w:hAnsi="Times New Roman" w:cs="Times New Roman"/>
          <w:sz w:val="24"/>
          <w:szCs w:val="24"/>
        </w:rPr>
        <w:t>о</w:t>
      </w:r>
      <w:r w:rsidRPr="00E55059">
        <w:rPr>
          <w:rFonts w:ascii="Times New Roman" w:hAnsi="Times New Roman" w:cs="Times New Roman"/>
          <w:sz w:val="24"/>
          <w:szCs w:val="24"/>
        </w:rPr>
        <w:t>вать для себя новые задачи в учёбе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 познавательной деятельности, развивать м</w:t>
      </w:r>
      <w:r w:rsidRPr="00E55059">
        <w:rPr>
          <w:rFonts w:ascii="Times New Roman" w:hAnsi="Times New Roman" w:cs="Times New Roman"/>
          <w:sz w:val="24"/>
          <w:szCs w:val="24"/>
        </w:rPr>
        <w:t>о</w:t>
      </w:r>
      <w:r w:rsidRPr="00E55059">
        <w:rPr>
          <w:rFonts w:ascii="Times New Roman" w:hAnsi="Times New Roman" w:cs="Times New Roman"/>
          <w:sz w:val="24"/>
          <w:szCs w:val="24"/>
        </w:rPr>
        <w:t>тивы 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интересы своей познавательной деятельности;</w:t>
      </w:r>
    </w:p>
    <w:p w:rsidR="007072B2" w:rsidRP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lastRenderedPageBreak/>
        <w:t>умение самостоятельно планировать пути достижения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целей, в том числе альтерн</w:t>
      </w:r>
      <w:r w:rsidRPr="00E55059">
        <w:rPr>
          <w:rFonts w:ascii="Times New Roman" w:hAnsi="Times New Roman" w:cs="Times New Roman"/>
          <w:sz w:val="24"/>
          <w:szCs w:val="24"/>
        </w:rPr>
        <w:t>а</w:t>
      </w:r>
      <w:r w:rsidRPr="00E55059">
        <w:rPr>
          <w:rFonts w:ascii="Times New Roman" w:hAnsi="Times New Roman" w:cs="Times New Roman"/>
          <w:sz w:val="24"/>
          <w:szCs w:val="24"/>
        </w:rPr>
        <w:t>тивные, осознанно выбирать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наиболее эффективные способы решения учебных 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познавательных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задач;</w:t>
      </w:r>
    </w:p>
    <w:p w:rsid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осуществлять контроль своей деятельности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в процессе достижения результата, определять спос</w:t>
      </w:r>
      <w:r w:rsidRPr="00E55059">
        <w:rPr>
          <w:rFonts w:ascii="Times New Roman" w:hAnsi="Times New Roman" w:cs="Times New Roman"/>
          <w:sz w:val="24"/>
          <w:szCs w:val="24"/>
        </w:rPr>
        <w:t>о</w:t>
      </w:r>
      <w:r w:rsidRPr="00E55059">
        <w:rPr>
          <w:rFonts w:ascii="Times New Roman" w:hAnsi="Times New Roman" w:cs="Times New Roman"/>
          <w:sz w:val="24"/>
          <w:szCs w:val="24"/>
        </w:rPr>
        <w:t>бы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действий в рамках предложенных условий и требований,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корректировать свои действия в соответствии с изменяющейся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ситуацией;</w:t>
      </w:r>
    </w:p>
    <w:p w:rsid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задачи, собственные возмо</w:t>
      </w:r>
      <w:r w:rsidRPr="00E55059">
        <w:rPr>
          <w:rFonts w:ascii="Times New Roman" w:hAnsi="Times New Roman" w:cs="Times New Roman"/>
          <w:sz w:val="24"/>
          <w:szCs w:val="24"/>
        </w:rPr>
        <w:t>ж</w:t>
      </w:r>
      <w:r w:rsidRPr="00E55059">
        <w:rPr>
          <w:rFonts w:ascii="Times New Roman" w:hAnsi="Times New Roman" w:cs="Times New Roman"/>
          <w:sz w:val="24"/>
          <w:szCs w:val="24"/>
        </w:rPr>
        <w:t>ности её решения;</w:t>
      </w:r>
    </w:p>
    <w:p w:rsid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решений и осуществления осознанного выбора в учебной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 познавательной деятельности;</w:t>
      </w:r>
    </w:p>
    <w:p w:rsid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устанавливать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аналогии, кла</w:t>
      </w:r>
      <w:r w:rsidRPr="00E55059">
        <w:rPr>
          <w:rFonts w:ascii="Times New Roman" w:hAnsi="Times New Roman" w:cs="Times New Roman"/>
          <w:sz w:val="24"/>
          <w:szCs w:val="24"/>
        </w:rPr>
        <w:t>с</w:t>
      </w:r>
      <w:r w:rsidRPr="00E55059">
        <w:rPr>
          <w:rFonts w:ascii="Times New Roman" w:hAnsi="Times New Roman" w:cs="Times New Roman"/>
          <w:sz w:val="24"/>
          <w:szCs w:val="24"/>
        </w:rPr>
        <w:t>сифицировать, самостоятельно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выбирать основания и критерии для классифик</w:t>
      </w:r>
      <w:r w:rsidRPr="00E55059">
        <w:rPr>
          <w:rFonts w:ascii="Times New Roman" w:hAnsi="Times New Roman" w:cs="Times New Roman"/>
          <w:sz w:val="24"/>
          <w:szCs w:val="24"/>
        </w:rPr>
        <w:t>а</w:t>
      </w:r>
      <w:r w:rsidRPr="00E55059">
        <w:rPr>
          <w:rFonts w:ascii="Times New Roman" w:hAnsi="Times New Roman" w:cs="Times New Roman"/>
          <w:sz w:val="24"/>
          <w:szCs w:val="24"/>
        </w:rPr>
        <w:t>ции,</w:t>
      </w:r>
      <w:r w:rsidR="00E55059">
        <w:rPr>
          <w:rFonts w:ascii="Times New Roman" w:hAnsi="Times New Roman" w:cs="Times New Roman"/>
          <w:sz w:val="24"/>
          <w:szCs w:val="24"/>
        </w:rPr>
        <w:t xml:space="preserve"> у</w:t>
      </w:r>
      <w:r w:rsidRPr="00E55059">
        <w:rPr>
          <w:rFonts w:ascii="Times New Roman" w:hAnsi="Times New Roman" w:cs="Times New Roman"/>
          <w:sz w:val="24"/>
          <w:szCs w:val="24"/>
        </w:rPr>
        <w:t>станавливать причинно-следственные связи, строить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5059">
        <w:rPr>
          <w:rFonts w:ascii="Times New Roman" w:hAnsi="Times New Roman" w:cs="Times New Roman"/>
          <w:sz w:val="24"/>
          <w:szCs w:val="24"/>
        </w:rPr>
        <w:t>логическое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рассужд</w:t>
      </w:r>
      <w:r w:rsidRPr="00E55059">
        <w:rPr>
          <w:rFonts w:ascii="Times New Roman" w:hAnsi="Times New Roman" w:cs="Times New Roman"/>
          <w:sz w:val="24"/>
          <w:szCs w:val="24"/>
        </w:rPr>
        <w:t>е</w:t>
      </w:r>
      <w:r w:rsidRPr="00E55059">
        <w:rPr>
          <w:rFonts w:ascii="Times New Roman" w:hAnsi="Times New Roman" w:cs="Times New Roman"/>
          <w:sz w:val="24"/>
          <w:szCs w:val="24"/>
        </w:rPr>
        <w:t>ние</w:t>
      </w:r>
      <w:proofErr w:type="gramEnd"/>
      <w:r w:rsidRPr="00E55059">
        <w:rPr>
          <w:rFonts w:ascii="Times New Roman" w:hAnsi="Times New Roman" w:cs="Times New Roman"/>
          <w:sz w:val="24"/>
          <w:szCs w:val="24"/>
        </w:rPr>
        <w:t>, умозаключение (индуктивное,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дедуктивное и по аналогии) и делать выводы;</w:t>
      </w:r>
    </w:p>
    <w:p w:rsid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символы, модели и схемы для решения учебных и познавательных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задач;</w:t>
      </w:r>
    </w:p>
    <w:p w:rsid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деятельность с уч</w:t>
      </w:r>
      <w:r w:rsidRPr="00E55059">
        <w:rPr>
          <w:rFonts w:ascii="Times New Roman" w:hAnsi="Times New Roman" w:cs="Times New Roman"/>
          <w:sz w:val="24"/>
          <w:szCs w:val="24"/>
        </w:rPr>
        <w:t>и</w:t>
      </w:r>
      <w:r w:rsidRPr="00E55059">
        <w:rPr>
          <w:rFonts w:ascii="Times New Roman" w:hAnsi="Times New Roman" w:cs="Times New Roman"/>
          <w:sz w:val="24"/>
          <w:szCs w:val="24"/>
        </w:rPr>
        <w:t>телем и сверстниками; работать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индивидуально и в группе: находить общее реш</w:t>
      </w:r>
      <w:r w:rsidRPr="00E55059">
        <w:rPr>
          <w:rFonts w:ascii="Times New Roman" w:hAnsi="Times New Roman" w:cs="Times New Roman"/>
          <w:sz w:val="24"/>
          <w:szCs w:val="24"/>
        </w:rPr>
        <w:t>е</w:t>
      </w:r>
      <w:r w:rsidRPr="00E55059">
        <w:rPr>
          <w:rFonts w:ascii="Times New Roman" w:hAnsi="Times New Roman" w:cs="Times New Roman"/>
          <w:sz w:val="24"/>
          <w:szCs w:val="24"/>
        </w:rPr>
        <w:t>ние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 разрешать конфликты на основе согласования позиций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 учёта интересов; формулировать, аргументировать 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отстаивать своё мнение;</w:t>
      </w:r>
    </w:p>
    <w:p w:rsid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с задачей комм</w:t>
      </w:r>
      <w:r w:rsidRPr="00E55059">
        <w:rPr>
          <w:rFonts w:ascii="Times New Roman" w:hAnsi="Times New Roman" w:cs="Times New Roman"/>
          <w:sz w:val="24"/>
          <w:szCs w:val="24"/>
        </w:rPr>
        <w:t>у</w:t>
      </w:r>
      <w:r w:rsidRPr="00E55059">
        <w:rPr>
          <w:rFonts w:ascii="Times New Roman" w:hAnsi="Times New Roman" w:cs="Times New Roman"/>
          <w:sz w:val="24"/>
          <w:szCs w:val="24"/>
        </w:rPr>
        <w:t>никации для выражения своих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чувств, мыслей и потребностей; планирования и р</w:t>
      </w:r>
      <w:r w:rsidRPr="00E55059">
        <w:rPr>
          <w:rFonts w:ascii="Times New Roman" w:hAnsi="Times New Roman" w:cs="Times New Roman"/>
          <w:sz w:val="24"/>
          <w:szCs w:val="24"/>
        </w:rPr>
        <w:t>е</w:t>
      </w:r>
      <w:r w:rsidRPr="00E55059">
        <w:rPr>
          <w:rFonts w:ascii="Times New Roman" w:hAnsi="Times New Roman" w:cs="Times New Roman"/>
          <w:sz w:val="24"/>
          <w:szCs w:val="24"/>
        </w:rPr>
        <w:t>гуляции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своей деятельности; владение устной и письменной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речью, монологич</w:t>
      </w:r>
      <w:r w:rsidRPr="00E55059">
        <w:rPr>
          <w:rFonts w:ascii="Times New Roman" w:hAnsi="Times New Roman" w:cs="Times New Roman"/>
          <w:sz w:val="24"/>
          <w:szCs w:val="24"/>
        </w:rPr>
        <w:t>е</w:t>
      </w:r>
      <w:r w:rsidRPr="00E55059">
        <w:rPr>
          <w:rFonts w:ascii="Times New Roman" w:hAnsi="Times New Roman" w:cs="Times New Roman"/>
          <w:sz w:val="24"/>
          <w:szCs w:val="24"/>
        </w:rPr>
        <w:t>ской контекстной речью;</w:t>
      </w:r>
    </w:p>
    <w:p w:rsidR="007072B2" w:rsidRPr="00E55059" w:rsidRDefault="007072B2" w:rsidP="007072B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использования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информацио</w:t>
      </w:r>
      <w:r w:rsidRPr="00E55059">
        <w:rPr>
          <w:rFonts w:ascii="Times New Roman" w:hAnsi="Times New Roman" w:cs="Times New Roman"/>
          <w:sz w:val="24"/>
          <w:szCs w:val="24"/>
        </w:rPr>
        <w:t>н</w:t>
      </w:r>
      <w:r w:rsidRPr="00E55059">
        <w:rPr>
          <w:rFonts w:ascii="Times New Roman" w:hAnsi="Times New Roman" w:cs="Times New Roman"/>
          <w:sz w:val="24"/>
          <w:szCs w:val="24"/>
        </w:rPr>
        <w:t>но-коммуникационных технологий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(далее — ИКТ компетенции).</w:t>
      </w:r>
    </w:p>
    <w:p w:rsidR="007072B2" w:rsidRPr="007072B2" w:rsidRDefault="007072B2" w:rsidP="0070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7072B2">
        <w:rPr>
          <w:rFonts w:ascii="Times New Roman" w:hAnsi="Times New Roman" w:cs="Times New Roman"/>
          <w:sz w:val="24"/>
          <w:szCs w:val="24"/>
        </w:rPr>
        <w:t>освоения учебной программы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7072B2">
        <w:rPr>
          <w:rFonts w:ascii="Times New Roman" w:hAnsi="Times New Roman" w:cs="Times New Roman"/>
          <w:sz w:val="24"/>
          <w:szCs w:val="24"/>
        </w:rPr>
        <w:t>являются:</w:t>
      </w:r>
    </w:p>
    <w:p w:rsidR="007072B2" w:rsidRPr="00E55059" w:rsidRDefault="007072B2" w:rsidP="00E550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наличие основ информационной и алгоритмической культуры;</w:t>
      </w:r>
    </w:p>
    <w:p w:rsidR="007072B2" w:rsidRPr="00E55059" w:rsidRDefault="007072B2" w:rsidP="00E5505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наличие представления о понятиях «алгоритм», «модель»;</w:t>
      </w:r>
    </w:p>
    <w:p w:rsidR="00E55059" w:rsidRDefault="007072B2" w:rsidP="00707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сформированность основ алгоритмического мышления,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необходимого для профе</w:t>
      </w:r>
      <w:r w:rsidRPr="00E55059">
        <w:rPr>
          <w:rFonts w:ascii="Times New Roman" w:hAnsi="Times New Roman" w:cs="Times New Roman"/>
          <w:sz w:val="24"/>
          <w:szCs w:val="24"/>
        </w:rPr>
        <w:t>с</w:t>
      </w:r>
      <w:r w:rsidRPr="00E55059">
        <w:rPr>
          <w:rFonts w:ascii="Times New Roman" w:hAnsi="Times New Roman" w:cs="Times New Roman"/>
          <w:sz w:val="24"/>
          <w:szCs w:val="24"/>
        </w:rPr>
        <w:t>сиональной деятельности в современном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 xml:space="preserve">обществе; </w:t>
      </w:r>
    </w:p>
    <w:p w:rsidR="00E55059" w:rsidRDefault="007072B2" w:rsidP="00707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развитие умений составить и записать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алгоритм для конкретного исполнителя;</w:t>
      </w:r>
    </w:p>
    <w:p w:rsidR="00E55059" w:rsidRDefault="007072B2" w:rsidP="007072B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сформированность умений формализации и структурирования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информации, ум</w:t>
      </w:r>
      <w:r w:rsidRPr="00E55059">
        <w:rPr>
          <w:rFonts w:ascii="Times New Roman" w:hAnsi="Times New Roman" w:cs="Times New Roman"/>
          <w:sz w:val="24"/>
          <w:szCs w:val="24"/>
        </w:rPr>
        <w:t>е</w:t>
      </w:r>
      <w:r w:rsidRPr="00E55059">
        <w:rPr>
          <w:rFonts w:ascii="Times New Roman" w:hAnsi="Times New Roman" w:cs="Times New Roman"/>
          <w:sz w:val="24"/>
          <w:szCs w:val="24"/>
        </w:rPr>
        <w:t>ния выбирать способ представления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данных в соответствии с поставленной задачей —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таблицы,</w:t>
      </w:r>
      <w:r w:rsidR="00E55059">
        <w:rPr>
          <w:rFonts w:ascii="Times New Roman" w:hAnsi="Times New Roman" w:cs="Times New Roman"/>
          <w:sz w:val="24"/>
          <w:szCs w:val="24"/>
        </w:rPr>
        <w:t xml:space="preserve"> </w:t>
      </w:r>
      <w:r w:rsidRPr="00E55059">
        <w:rPr>
          <w:rFonts w:ascii="Times New Roman" w:hAnsi="Times New Roman" w:cs="Times New Roman"/>
          <w:sz w:val="24"/>
          <w:szCs w:val="24"/>
        </w:rPr>
        <w:t>схемы, графики, диаграммы;</w:t>
      </w:r>
    </w:p>
    <w:p w:rsidR="00585EA6" w:rsidRPr="00B63C35" w:rsidRDefault="007072B2" w:rsidP="00B63C3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059">
        <w:rPr>
          <w:rFonts w:ascii="Times New Roman" w:hAnsi="Times New Roman" w:cs="Times New Roman"/>
          <w:sz w:val="24"/>
          <w:szCs w:val="24"/>
        </w:rPr>
        <w:t>владение базовыми навыками исследовательской деятельности,</w:t>
      </w:r>
      <w:r w:rsidR="00B63C35">
        <w:rPr>
          <w:rFonts w:ascii="Times New Roman" w:hAnsi="Times New Roman" w:cs="Times New Roman"/>
          <w:sz w:val="24"/>
          <w:szCs w:val="24"/>
        </w:rPr>
        <w:t xml:space="preserve"> </w:t>
      </w:r>
      <w:r w:rsidRPr="00B63C35">
        <w:rPr>
          <w:rFonts w:ascii="Times New Roman" w:hAnsi="Times New Roman" w:cs="Times New Roman"/>
          <w:sz w:val="24"/>
          <w:szCs w:val="24"/>
        </w:rPr>
        <w:t>проведения вирт</w:t>
      </w:r>
      <w:r w:rsidRPr="00B63C35">
        <w:rPr>
          <w:rFonts w:ascii="Times New Roman" w:hAnsi="Times New Roman" w:cs="Times New Roman"/>
          <w:sz w:val="24"/>
          <w:szCs w:val="24"/>
        </w:rPr>
        <w:t>у</w:t>
      </w:r>
      <w:r w:rsidRPr="00B63C35">
        <w:rPr>
          <w:rFonts w:ascii="Times New Roman" w:hAnsi="Times New Roman" w:cs="Times New Roman"/>
          <w:sz w:val="24"/>
          <w:szCs w:val="24"/>
        </w:rPr>
        <w:t>альных экспериментов</w:t>
      </w:r>
    </w:p>
    <w:p w:rsidR="00585EA6" w:rsidRPr="008121DD" w:rsidRDefault="00585EA6" w:rsidP="00325A25">
      <w:pPr>
        <w:spacing w:after="0" w:line="240" w:lineRule="auto"/>
        <w:rPr>
          <w:rFonts w:ascii="Times New Roman" w:eastAsia="Arial Unicode MS" w:hAnsi="Times New Roman" w:cs="Times New Roman"/>
          <w:b/>
          <w:bCs/>
          <w:sz w:val="16"/>
          <w:szCs w:val="16"/>
        </w:rPr>
      </w:pP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EA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СОДЕРЖАНИЕ КУРСА </w:t>
      </w:r>
      <w:r w:rsidRPr="00585EA6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 С УКАЗАНИЕМ </w:t>
      </w:r>
    </w:p>
    <w:p w:rsidR="00585EA6" w:rsidRPr="00585EA6" w:rsidRDefault="00585EA6" w:rsidP="00585E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585EA6">
        <w:rPr>
          <w:rFonts w:ascii="Times New Roman" w:hAnsi="Times New Roman" w:cs="Times New Roman"/>
          <w:b/>
          <w:bCs/>
          <w:sz w:val="24"/>
          <w:szCs w:val="24"/>
        </w:rPr>
        <w:t xml:space="preserve">ФОРМ ОРГАНИЗАЦИИ И ВИДОВ ДЕЯТЕЛЬНОСТИ </w:t>
      </w:r>
    </w:p>
    <w:p w:rsidR="00585EA6" w:rsidRPr="008121DD" w:rsidRDefault="00585EA6" w:rsidP="00585EA6">
      <w:pPr>
        <w:pStyle w:val="Style5"/>
        <w:widowControl/>
        <w:tabs>
          <w:tab w:val="left" w:pos="542"/>
        </w:tabs>
        <w:spacing w:line="240" w:lineRule="auto"/>
        <w:ind w:firstLine="0"/>
        <w:rPr>
          <w:rFonts w:ascii="Times New Roman" w:hAnsi="Times New Roman"/>
          <w:b/>
          <w:sz w:val="16"/>
          <w:szCs w:val="16"/>
          <w:u w:val="single"/>
        </w:rPr>
      </w:pPr>
    </w:p>
    <w:p w:rsidR="003D097B" w:rsidRPr="003D097B" w:rsidRDefault="00585EA6" w:rsidP="003D0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85EA6">
        <w:rPr>
          <w:rFonts w:ascii="Times New Roman" w:hAnsi="Times New Roman" w:cs="Times New Roman"/>
          <w:b/>
          <w:bCs/>
          <w:sz w:val="24"/>
          <w:szCs w:val="24"/>
          <w:u w:val="single"/>
        </w:rPr>
        <w:t>1 год обучения</w:t>
      </w:r>
    </w:p>
    <w:p w:rsidR="00585EA6" w:rsidRPr="00AE0B3A" w:rsidRDefault="00585EA6" w:rsidP="00585EA6">
      <w:pPr>
        <w:tabs>
          <w:tab w:val="left" w:pos="7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Решение логических задач в </w:t>
      </w:r>
      <w:proofErr w:type="gramStart"/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графическом</w:t>
      </w:r>
      <w:proofErr w:type="gramEnd"/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редактор (10 ч)</w:t>
      </w:r>
    </w:p>
    <w:p w:rsidR="00585EA6" w:rsidRPr="003D097B" w:rsidRDefault="00585EA6" w:rsidP="003D097B">
      <w:pPr>
        <w:tabs>
          <w:tab w:val="left" w:pos="75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sz w:val="24"/>
          <w:szCs w:val="24"/>
        </w:rPr>
        <w:t>Решение головоломок в процессе освоения инструментов графического редактора Paint. Анализ и синтез объектов. Планирование последовательности действий. Проведение м</w:t>
      </w:r>
      <w:r w:rsidRPr="00AE0B3A">
        <w:rPr>
          <w:rFonts w:ascii="Times New Roman" w:hAnsi="Times New Roman" w:cs="Times New Roman"/>
          <w:sz w:val="24"/>
          <w:szCs w:val="24"/>
        </w:rPr>
        <w:t>и</w:t>
      </w:r>
      <w:r w:rsidRPr="00AE0B3A">
        <w:rPr>
          <w:rFonts w:ascii="Times New Roman" w:hAnsi="Times New Roman" w:cs="Times New Roman"/>
          <w:sz w:val="24"/>
          <w:szCs w:val="24"/>
        </w:rPr>
        <w:t>ни-исследований в графическом редакторе Paint.</w:t>
      </w:r>
    </w:p>
    <w:p w:rsidR="00585EA6" w:rsidRPr="00AE0B3A" w:rsidRDefault="00585EA6" w:rsidP="003D097B">
      <w:pPr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Табличный способ</w:t>
      </w:r>
      <w:r w:rsidR="0053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решения логических задач (8</w:t>
      </w: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ч) </w:t>
      </w:r>
      <w:r w:rsidRPr="00AE0B3A">
        <w:rPr>
          <w:rFonts w:ascii="Times New Roman" w:hAnsi="Times New Roman" w:cs="Times New Roman"/>
          <w:sz w:val="24"/>
          <w:szCs w:val="24"/>
        </w:rPr>
        <w:t>Объект и класс объектов. Отношение между объектами. Понятие взаимнооднозначного соответствия. Таблицы типа «объекты–объекты–один» (ООО). Логические задачи, требующие составления одной таблицы тип</w:t>
      </w:r>
      <w:proofErr w:type="gramStart"/>
      <w:r w:rsidRPr="00AE0B3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AE0B3A">
        <w:rPr>
          <w:rFonts w:ascii="Times New Roman" w:hAnsi="Times New Roman" w:cs="Times New Roman"/>
          <w:sz w:val="24"/>
          <w:szCs w:val="24"/>
        </w:rPr>
        <w:t>. Логические задачи, требующие составления двух таблиц тип</w:t>
      </w:r>
      <w:proofErr w:type="gramStart"/>
      <w:r w:rsidRPr="00AE0B3A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AE0B3A">
        <w:rPr>
          <w:rFonts w:ascii="Times New Roman" w:hAnsi="Times New Roman" w:cs="Times New Roman"/>
          <w:sz w:val="24"/>
          <w:szCs w:val="24"/>
        </w:rPr>
        <w:t>.</w:t>
      </w:r>
      <w:r w:rsidRPr="00AE0B3A">
        <w:rPr>
          <w:rFonts w:ascii="Times New Roman" w:eastAsia="Times New Roman" w:hAnsi="Times New Roman" w:cs="Times New Roman"/>
          <w:sz w:val="24"/>
          <w:szCs w:val="24"/>
        </w:rPr>
        <w:t xml:space="preserve"> Оформление решений в редакторе презентаций</w:t>
      </w:r>
    </w:p>
    <w:p w:rsidR="00585EA6" w:rsidRPr="00AE0B3A" w:rsidRDefault="00585EA6" w:rsidP="00585EA6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</w:t>
      </w:r>
      <w:r w:rsidR="005355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шение алгоритмических этюдов (12</w:t>
      </w: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</w:p>
    <w:p w:rsidR="00585EA6" w:rsidRPr="00AE0B3A" w:rsidRDefault="00585EA6" w:rsidP="00585EA6">
      <w:pPr>
        <w:tabs>
          <w:tab w:val="left" w:pos="7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sz w:val="24"/>
          <w:szCs w:val="24"/>
        </w:rPr>
        <w:lastRenderedPageBreak/>
        <w:t>Задачи о переправах. Задачи о разъездах. Задачи о переливаниях. Задачи</w:t>
      </w:r>
      <w:r w:rsidRPr="00AE0B3A">
        <w:rPr>
          <w:rFonts w:ascii="Times New Roman" w:hAnsi="Times New Roman" w:cs="Times New Roman"/>
          <w:b/>
          <w:bCs/>
          <w:sz w:val="24"/>
          <w:szCs w:val="24"/>
        </w:rPr>
        <w:t xml:space="preserve"> о </w:t>
      </w:r>
      <w:r w:rsidRPr="00AE0B3A">
        <w:rPr>
          <w:rFonts w:ascii="Times New Roman" w:hAnsi="Times New Roman" w:cs="Times New Roman"/>
          <w:sz w:val="24"/>
          <w:szCs w:val="24"/>
        </w:rPr>
        <w:t>перекладыв</w:t>
      </w:r>
      <w:r w:rsidRPr="00AE0B3A">
        <w:rPr>
          <w:rFonts w:ascii="Times New Roman" w:hAnsi="Times New Roman" w:cs="Times New Roman"/>
          <w:sz w:val="24"/>
          <w:szCs w:val="24"/>
        </w:rPr>
        <w:t>а</w:t>
      </w:r>
      <w:r w:rsidRPr="00AE0B3A">
        <w:rPr>
          <w:rFonts w:ascii="Times New Roman" w:hAnsi="Times New Roman" w:cs="Times New Roman"/>
          <w:sz w:val="24"/>
          <w:szCs w:val="24"/>
        </w:rPr>
        <w:t xml:space="preserve">ниях. Задачи о взвешиваниях. Решение задачвиртуальных </w:t>
      </w:r>
      <w:proofErr w:type="gramStart"/>
      <w:r w:rsidRPr="00AE0B3A">
        <w:rPr>
          <w:rFonts w:ascii="Times New Roman" w:hAnsi="Times New Roman" w:cs="Times New Roman"/>
          <w:sz w:val="24"/>
          <w:szCs w:val="24"/>
        </w:rPr>
        <w:t>лабораториях</w:t>
      </w:r>
      <w:proofErr w:type="gramEnd"/>
      <w:r w:rsidRPr="00AE0B3A">
        <w:rPr>
          <w:rFonts w:ascii="Times New Roman" w:hAnsi="Times New Roman" w:cs="Times New Roman"/>
          <w:sz w:val="24"/>
          <w:szCs w:val="24"/>
        </w:rPr>
        <w:t>. Разные способы представления решения задач: схема, таблица, нумерованный список с описанием на ест</w:t>
      </w:r>
      <w:r w:rsidRPr="00AE0B3A">
        <w:rPr>
          <w:rFonts w:ascii="Times New Roman" w:hAnsi="Times New Roman" w:cs="Times New Roman"/>
          <w:sz w:val="24"/>
          <w:szCs w:val="24"/>
        </w:rPr>
        <w:t>е</w:t>
      </w:r>
      <w:r w:rsidRPr="00AE0B3A">
        <w:rPr>
          <w:rFonts w:ascii="Times New Roman" w:hAnsi="Times New Roman" w:cs="Times New Roman"/>
          <w:sz w:val="24"/>
          <w:szCs w:val="24"/>
        </w:rPr>
        <w:t xml:space="preserve">ственном языке, анимированное решение в редакторе презентаций и др. Алгоритм как план действий. </w:t>
      </w:r>
      <w:r w:rsidRPr="00AE0B3A">
        <w:rPr>
          <w:rFonts w:ascii="Times New Roman" w:eastAsia="Times New Roman" w:hAnsi="Times New Roman" w:cs="Times New Roman"/>
          <w:sz w:val="24"/>
          <w:szCs w:val="24"/>
        </w:rPr>
        <w:t>Анимированное решение в редакторе презентаций</w:t>
      </w:r>
    </w:p>
    <w:p w:rsidR="00585EA6" w:rsidRPr="00AE0B3A" w:rsidRDefault="007707A4" w:rsidP="00AE0B3A">
      <w:pPr>
        <w:tabs>
          <w:tab w:val="left" w:pos="8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Параллельные алгоритмы (2</w:t>
      </w:r>
      <w:r w:rsidR="00585EA6"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</w:p>
    <w:p w:rsidR="003D097B" w:rsidRDefault="00585EA6" w:rsidP="00585EA6">
      <w:pPr>
        <w:tabs>
          <w:tab w:val="left" w:pos="8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E0B3A">
        <w:rPr>
          <w:rFonts w:ascii="Times New Roman" w:hAnsi="Times New Roman" w:cs="Times New Roman"/>
          <w:sz w:val="24"/>
          <w:szCs w:val="24"/>
        </w:rPr>
        <w:t>Совместная работа и</w:t>
      </w: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E0B3A">
        <w:rPr>
          <w:rFonts w:ascii="Times New Roman" w:hAnsi="Times New Roman" w:cs="Times New Roman"/>
          <w:sz w:val="24"/>
          <w:szCs w:val="24"/>
        </w:rPr>
        <w:t xml:space="preserve">параллельные алгоритмы. Параллельные алгоритмы вокруг нас. </w:t>
      </w:r>
    </w:p>
    <w:p w:rsidR="005355A6" w:rsidRDefault="005355A6" w:rsidP="00585EA6">
      <w:pPr>
        <w:tabs>
          <w:tab w:val="left" w:pos="8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5D60">
        <w:rPr>
          <w:rFonts w:ascii="Times New Roman" w:hAnsi="Times New Roman"/>
          <w:b/>
          <w:sz w:val="24"/>
          <w:szCs w:val="24"/>
        </w:rPr>
        <w:t>Итоговое повторение</w:t>
      </w:r>
      <w:r>
        <w:rPr>
          <w:rFonts w:ascii="Times New Roman" w:hAnsi="Times New Roman"/>
          <w:b/>
          <w:sz w:val="24"/>
          <w:szCs w:val="24"/>
        </w:rPr>
        <w:t xml:space="preserve"> (2 ч)</w:t>
      </w:r>
    </w:p>
    <w:p w:rsidR="005355A6" w:rsidRPr="005355A6" w:rsidRDefault="005355A6" w:rsidP="005355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 итогового проекта.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Защита итогового проекта</w:t>
      </w:r>
    </w:p>
    <w:p w:rsidR="00EF5F88" w:rsidRDefault="00EF5F88" w:rsidP="003D09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D097B" w:rsidRPr="003D097B" w:rsidRDefault="003D097B" w:rsidP="003D0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 год обучения</w:t>
      </w:r>
    </w:p>
    <w:p w:rsidR="003D097B" w:rsidRPr="007072B2" w:rsidRDefault="007707A4" w:rsidP="00585EA6">
      <w:pPr>
        <w:tabs>
          <w:tab w:val="left" w:pos="8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Параллельные алгоритмы (4</w:t>
      </w:r>
      <w:r w:rsidR="003D097B"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</w:p>
    <w:p w:rsidR="00585EA6" w:rsidRPr="00AE0B3A" w:rsidRDefault="001268BD" w:rsidP="00585EA6">
      <w:pPr>
        <w:tabs>
          <w:tab w:val="left" w:pos="8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sz w:val="24"/>
          <w:szCs w:val="24"/>
        </w:rPr>
        <w:t xml:space="preserve">Параллельные алгоритмы вокруг нас. </w:t>
      </w:r>
      <w:r w:rsidR="00585EA6" w:rsidRPr="00AE0B3A">
        <w:rPr>
          <w:rFonts w:ascii="Times New Roman" w:hAnsi="Times New Roman" w:cs="Times New Roman"/>
          <w:sz w:val="24"/>
          <w:szCs w:val="24"/>
        </w:rPr>
        <w:t>Директор Строительства. Конвейерная обработка данных.</w:t>
      </w:r>
    </w:p>
    <w:p w:rsidR="00585EA6" w:rsidRPr="00AE0B3A" w:rsidRDefault="00AE0B3A" w:rsidP="00AE0B3A">
      <w:pPr>
        <w:tabs>
          <w:tab w:val="left" w:pos="72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Выявление закономерностей (6 ч)</w:t>
      </w:r>
      <w:r w:rsidR="00585EA6"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85EA6" w:rsidRPr="00AE0B3A">
        <w:rPr>
          <w:rFonts w:ascii="Times New Roman" w:hAnsi="Times New Roman" w:cs="Times New Roman"/>
          <w:sz w:val="24"/>
          <w:szCs w:val="24"/>
        </w:rPr>
        <w:t>Выявление «лишнего»</w:t>
      </w:r>
      <w:r w:rsidR="00585EA6"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85EA6" w:rsidRPr="00AE0B3A">
        <w:rPr>
          <w:rFonts w:ascii="Times New Roman" w:hAnsi="Times New Roman" w:cs="Times New Roman"/>
          <w:sz w:val="24"/>
          <w:szCs w:val="24"/>
        </w:rPr>
        <w:t xml:space="preserve">элемента множества. Аналогии. Ассоциации. Продолжение числовых и других рядов. Поиск недостающего элемента. </w:t>
      </w:r>
      <w:proofErr w:type="gramStart"/>
      <w:r w:rsidR="00585EA6" w:rsidRPr="00AE0B3A">
        <w:rPr>
          <w:rFonts w:ascii="Times New Roman" w:hAnsi="Times New Roman" w:cs="Times New Roman"/>
          <w:sz w:val="24"/>
          <w:szCs w:val="24"/>
        </w:rPr>
        <w:t>Раз­ гадывание</w:t>
      </w:r>
      <w:proofErr w:type="gramEnd"/>
      <w:r w:rsidR="00585EA6" w:rsidRPr="00AE0B3A">
        <w:rPr>
          <w:rFonts w:ascii="Times New Roman" w:hAnsi="Times New Roman" w:cs="Times New Roman"/>
          <w:sz w:val="24"/>
          <w:szCs w:val="24"/>
        </w:rPr>
        <w:t xml:space="preserve"> «чёрных ящиков». Работа в виртуальной лаборатории.</w:t>
      </w:r>
    </w:p>
    <w:p w:rsidR="00585EA6" w:rsidRPr="00AE0B3A" w:rsidRDefault="00585EA6" w:rsidP="003D097B">
      <w:pPr>
        <w:tabs>
          <w:tab w:val="left" w:pos="7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логических задач путём рассуждений</w:t>
      </w:r>
      <w:r w:rsidR="0070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(7</w:t>
      </w:r>
      <w:r w:rsidR="00AE0B3A"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AE0B3A">
        <w:rPr>
          <w:rFonts w:ascii="Times New Roman" w:hAnsi="Times New Roman" w:cs="Times New Roman"/>
          <w:sz w:val="24"/>
          <w:szCs w:val="24"/>
        </w:rPr>
        <w:t xml:space="preserve">Индукция. Дедукция. Задачи о лжецах. Логические выводы. Принцип Дирихле (распределение </w:t>
      </w:r>
      <w:r w:rsidRPr="00AE0B3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E0B3A">
        <w:rPr>
          <w:rFonts w:ascii="Times New Roman" w:hAnsi="Times New Roman" w:cs="Times New Roman"/>
          <w:sz w:val="24"/>
          <w:szCs w:val="24"/>
        </w:rPr>
        <w:t xml:space="preserve"> предметов по </w:t>
      </w:r>
      <w:r w:rsidRPr="00AE0B3A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E0B3A">
        <w:rPr>
          <w:rFonts w:ascii="Times New Roman" w:hAnsi="Times New Roman" w:cs="Times New Roman"/>
          <w:sz w:val="24"/>
          <w:szCs w:val="24"/>
        </w:rPr>
        <w:t xml:space="preserve"> ящ</w:t>
      </w:r>
      <w:r w:rsidRPr="00AE0B3A">
        <w:rPr>
          <w:rFonts w:ascii="Times New Roman" w:hAnsi="Times New Roman" w:cs="Times New Roman"/>
          <w:sz w:val="24"/>
          <w:szCs w:val="24"/>
        </w:rPr>
        <w:t>и</w:t>
      </w:r>
      <w:r w:rsidRPr="00AE0B3A">
        <w:rPr>
          <w:rFonts w:ascii="Times New Roman" w:hAnsi="Times New Roman" w:cs="Times New Roman"/>
          <w:sz w:val="24"/>
          <w:szCs w:val="24"/>
        </w:rPr>
        <w:t>кам). Элементарные вопросы, или Метод половинного деления.</w:t>
      </w:r>
    </w:p>
    <w:p w:rsidR="00585EA6" w:rsidRPr="00AE0B3A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Знакомство с те</w:t>
      </w:r>
      <w:r w:rsidR="007072B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орией множеств и комбинаторикой (7</w:t>
      </w:r>
      <w:r w:rsidR="00AE0B3A"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E0B3A">
        <w:rPr>
          <w:rFonts w:ascii="Times New Roman" w:hAnsi="Times New Roman" w:cs="Times New Roman"/>
          <w:sz w:val="24"/>
          <w:szCs w:val="24"/>
        </w:rPr>
        <w:t>Множество. Объединение и пересечение множеств. Круги</w:t>
      </w:r>
      <w:r w:rsidR="002F77E0">
        <w:rPr>
          <w:rFonts w:ascii="Times New Roman" w:hAnsi="Times New Roman" w:cs="Times New Roman"/>
          <w:sz w:val="24"/>
          <w:szCs w:val="24"/>
        </w:rPr>
        <w:t xml:space="preserve"> </w:t>
      </w:r>
      <w:r w:rsidRPr="00AE0B3A">
        <w:rPr>
          <w:rFonts w:ascii="Times New Roman" w:hAnsi="Times New Roman" w:cs="Times New Roman"/>
          <w:sz w:val="24"/>
          <w:szCs w:val="24"/>
        </w:rPr>
        <w:t>Эйлера. Подходы к решению комбинаторных задач. Графы.</w:t>
      </w:r>
    </w:p>
    <w:p w:rsidR="00585EA6" w:rsidRPr="00AE0B3A" w:rsidRDefault="00585EA6" w:rsidP="00585E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B3A">
        <w:rPr>
          <w:rFonts w:ascii="Times New Roman" w:hAnsi="Times New Roman" w:cs="Times New Roman"/>
          <w:sz w:val="24"/>
          <w:szCs w:val="24"/>
        </w:rPr>
        <w:t>Использование графов для решения комбинаторных задач. Решение  комбинаторных з</w:t>
      </w:r>
      <w:r w:rsidRPr="00AE0B3A">
        <w:rPr>
          <w:rFonts w:ascii="Times New Roman" w:hAnsi="Times New Roman" w:cs="Times New Roman"/>
          <w:sz w:val="24"/>
          <w:szCs w:val="24"/>
        </w:rPr>
        <w:t>а</w:t>
      </w:r>
      <w:r w:rsidRPr="00AE0B3A">
        <w:rPr>
          <w:rFonts w:ascii="Times New Roman" w:hAnsi="Times New Roman" w:cs="Times New Roman"/>
          <w:sz w:val="24"/>
          <w:szCs w:val="24"/>
        </w:rPr>
        <w:t>дач в графическом редакторе Paint.</w:t>
      </w:r>
    </w:p>
    <w:p w:rsidR="00585EA6" w:rsidRPr="00AE0B3A" w:rsidRDefault="00585EA6" w:rsidP="003D097B">
      <w:pPr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Разработка выигрышных стратегий</w:t>
      </w:r>
      <w:r w:rsidR="00AE0B3A"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(6 ч)</w:t>
      </w: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AE0B3A">
        <w:rPr>
          <w:rFonts w:ascii="Times New Roman" w:hAnsi="Times New Roman" w:cs="Times New Roman"/>
          <w:sz w:val="24"/>
          <w:szCs w:val="24"/>
        </w:rPr>
        <w:t xml:space="preserve">Игра </w:t>
      </w:r>
      <w:proofErr w:type="gramStart"/>
      <w:r w:rsidRPr="00AE0B3A">
        <w:rPr>
          <w:rFonts w:ascii="Times New Roman" w:hAnsi="Times New Roman" w:cs="Times New Roman"/>
          <w:sz w:val="24"/>
          <w:szCs w:val="24"/>
        </w:rPr>
        <w:t>Баше</w:t>
      </w:r>
      <w:proofErr w:type="gramEnd"/>
      <w:r w:rsidRPr="00AE0B3A">
        <w:rPr>
          <w:rFonts w:ascii="Times New Roman" w:hAnsi="Times New Roman" w:cs="Times New Roman"/>
          <w:sz w:val="24"/>
          <w:szCs w:val="24"/>
        </w:rPr>
        <w:t>.</w:t>
      </w:r>
      <w:r w:rsidRPr="00AE0B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E0B3A">
        <w:rPr>
          <w:rFonts w:ascii="Times New Roman" w:hAnsi="Times New Roman" w:cs="Times New Roman"/>
          <w:sz w:val="24"/>
          <w:szCs w:val="24"/>
        </w:rPr>
        <w:t xml:space="preserve">Стратегия игры. Дерево игры. Неполное дерево игры, оформленное в виде таблицы. Выигрышная стратегия. </w:t>
      </w:r>
      <w:proofErr w:type="gramStart"/>
      <w:r w:rsidRPr="00AE0B3A">
        <w:rPr>
          <w:rFonts w:ascii="Times New Roman" w:hAnsi="Times New Roman" w:cs="Times New Roman"/>
          <w:sz w:val="24"/>
          <w:szCs w:val="24"/>
        </w:rPr>
        <w:t>Доказатель­ ство</w:t>
      </w:r>
      <w:proofErr w:type="gramEnd"/>
      <w:r w:rsidRPr="00AE0B3A">
        <w:rPr>
          <w:rFonts w:ascii="Times New Roman" w:hAnsi="Times New Roman" w:cs="Times New Roman"/>
          <w:sz w:val="24"/>
          <w:szCs w:val="24"/>
        </w:rPr>
        <w:t xml:space="preserve"> отсутствия выигрышной стратегии.</w:t>
      </w:r>
    </w:p>
    <w:p w:rsidR="00585EA6" w:rsidRPr="00AE0B3A" w:rsidRDefault="00AE0B3A" w:rsidP="00AE0B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B3A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Итоговый проект (4 ч)</w:t>
      </w:r>
    </w:p>
    <w:p w:rsidR="00585EA6" w:rsidRPr="00077BB2" w:rsidRDefault="00B70513" w:rsidP="00585E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70513">
        <w:rPr>
          <w:rFonts w:ascii="Times New Roman" w:hAnsi="Times New Roman" w:cs="Times New Roman"/>
          <w:bCs/>
          <w:sz w:val="24"/>
          <w:szCs w:val="24"/>
        </w:rPr>
        <w:t xml:space="preserve">Подготовка итогового проекта. </w:t>
      </w:r>
      <w:r>
        <w:rPr>
          <w:rFonts w:ascii="Times New Roman" w:hAnsi="Times New Roman" w:cs="Times New Roman"/>
          <w:bCs/>
          <w:sz w:val="24"/>
          <w:szCs w:val="24"/>
        </w:rPr>
        <w:t>Мы научились? Демонстрация лучших работ.</w:t>
      </w:r>
    </w:p>
    <w:p w:rsidR="00077BB2" w:rsidRDefault="00077BB2" w:rsidP="00E5505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E55059" w:rsidRPr="00E55A28" w:rsidRDefault="00E55059" w:rsidP="00E55059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4173">
        <w:rPr>
          <w:rFonts w:ascii="Times New Roman" w:eastAsia="Times New Roman" w:hAnsi="Times New Roman" w:cs="Times New Roman"/>
          <w:iCs/>
          <w:sz w:val="24"/>
          <w:szCs w:val="24"/>
        </w:rPr>
        <w:t>Содержание курса внеурочной деятельности строится на основе деятельностного подхода. Занятия предусматривают использование сле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дующих видов деятельности: </w:t>
      </w:r>
      <w:r w:rsidRPr="00E55A28">
        <w:rPr>
          <w:rFonts w:ascii="Times New Roman" w:eastAsia="Times New Roman" w:hAnsi="Times New Roman" w:cs="Times New Roman"/>
          <w:iCs/>
          <w:sz w:val="24"/>
          <w:szCs w:val="24"/>
        </w:rPr>
        <w:t>игр</w:t>
      </w:r>
      <w:r w:rsidRPr="00E55A28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E55A28">
        <w:rPr>
          <w:rFonts w:ascii="Times New Roman" w:eastAsia="Times New Roman" w:hAnsi="Times New Roman" w:cs="Times New Roman"/>
          <w:iCs/>
          <w:sz w:val="24"/>
          <w:szCs w:val="24"/>
        </w:rPr>
        <w:t>вая, познавательная, проблемно-ценностное общение.</w:t>
      </w:r>
    </w:p>
    <w:p w:rsidR="007F0F39" w:rsidRDefault="00E55059" w:rsidP="00077BB2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E4173">
        <w:rPr>
          <w:rFonts w:ascii="Times New Roman" w:eastAsia="Times New Roman" w:hAnsi="Times New Roman" w:cs="Times New Roman"/>
          <w:iCs/>
          <w:sz w:val="24"/>
          <w:szCs w:val="24"/>
        </w:rPr>
        <w:t>Предполагается активное освоение курса в разнообразных формах организации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tbl>
      <w:tblPr>
        <w:tblStyle w:val="a5"/>
        <w:tblW w:w="0" w:type="auto"/>
        <w:tblLook w:val="04A0"/>
      </w:tblPr>
      <w:tblGrid>
        <w:gridCol w:w="4790"/>
        <w:gridCol w:w="4780"/>
      </w:tblGrid>
      <w:tr w:rsidR="007F0F39" w:rsidRPr="00EF438F" w:rsidTr="007F0F39">
        <w:tc>
          <w:tcPr>
            <w:tcW w:w="4790" w:type="dxa"/>
          </w:tcPr>
          <w:p w:rsidR="007F0F39" w:rsidRPr="00EF438F" w:rsidRDefault="007F0F39" w:rsidP="00E8413B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43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Очная форма</w:t>
            </w:r>
          </w:p>
        </w:tc>
        <w:tc>
          <w:tcPr>
            <w:tcW w:w="4780" w:type="dxa"/>
          </w:tcPr>
          <w:p w:rsidR="007F0F39" w:rsidRPr="00EF438F" w:rsidRDefault="007F0F39" w:rsidP="00E8413B">
            <w:pPr>
              <w:snapToGrid w:val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F438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Дистанционная форма</w:t>
            </w:r>
          </w:p>
        </w:tc>
      </w:tr>
      <w:tr w:rsidR="007F0F39" w:rsidRPr="00EF438F" w:rsidTr="007F0F39">
        <w:tc>
          <w:tcPr>
            <w:tcW w:w="4790" w:type="dxa"/>
          </w:tcPr>
          <w:p w:rsidR="007F0F39" w:rsidRPr="00EF438F" w:rsidRDefault="007F0F39" w:rsidP="00E8413B">
            <w:pPr>
              <w:snapToGrid w:val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Учебная игра</w:t>
            </w:r>
          </w:p>
          <w:p w:rsidR="007F0F39" w:rsidRPr="00EF438F" w:rsidRDefault="007F0F39" w:rsidP="00E8413B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Ролевая игра</w:t>
            </w:r>
          </w:p>
          <w:p w:rsidR="007F0F39" w:rsidRPr="00EF438F" w:rsidRDefault="007F0F39" w:rsidP="00E8413B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Творческий проект</w:t>
            </w:r>
          </w:p>
          <w:p w:rsidR="007F0F39" w:rsidRPr="00EF438F" w:rsidRDefault="007F0F39" w:rsidP="00E8413B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Практическое занятие</w:t>
            </w:r>
          </w:p>
          <w:p w:rsidR="007F0F39" w:rsidRPr="00EF438F" w:rsidRDefault="007F0F39" w:rsidP="00E8413B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Выставка</w:t>
            </w:r>
          </w:p>
          <w:p w:rsidR="007F0F39" w:rsidRPr="00EF438F" w:rsidRDefault="007F0F39" w:rsidP="00E8413B">
            <w:pPr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EF438F">
              <w:rPr>
                <w:rFonts w:ascii="Times New Roman" w:hAnsi="Times New Roman" w:cs="Times New Roman"/>
                <w:iCs/>
                <w:sz w:val="24"/>
                <w:szCs w:val="24"/>
              </w:rPr>
              <w:t>еседа</w:t>
            </w:r>
          </w:p>
        </w:tc>
        <w:tc>
          <w:tcPr>
            <w:tcW w:w="4780" w:type="dxa"/>
          </w:tcPr>
          <w:p w:rsidR="007F0F39" w:rsidRPr="00EF438F" w:rsidRDefault="007F0F39" w:rsidP="00E8413B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EF438F">
              <w:rPr>
                <w:rFonts w:ascii="Times New Roman" w:hAnsi="Times New Roman" w:cs="Times New Roman"/>
                <w:iCs/>
                <w:sz w:val="24"/>
                <w:szCs w:val="24"/>
              </w:rPr>
              <w:t>нонсирующие</w:t>
            </w:r>
            <w:proofErr w:type="gramEnd"/>
            <w:r w:rsidRPr="00EF438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занятие</w:t>
            </w:r>
          </w:p>
          <w:p w:rsidR="007F0F39" w:rsidRPr="00EF438F" w:rsidRDefault="007F0F39" w:rsidP="00E8413B">
            <w:pPr>
              <w:snapToGri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r w:rsidRPr="00EF438F">
              <w:rPr>
                <w:rFonts w:ascii="Times New Roman" w:hAnsi="Times New Roman" w:cs="Times New Roman"/>
                <w:iCs/>
                <w:sz w:val="24"/>
                <w:szCs w:val="24"/>
              </w:rPr>
              <w:t>рактическое онлайн – занятие</w:t>
            </w:r>
          </w:p>
          <w:p w:rsidR="007F0F39" w:rsidRPr="00EF438F" w:rsidRDefault="007F0F39" w:rsidP="00E8413B">
            <w:pPr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О</w:t>
            </w:r>
            <w:r w:rsidRPr="00EF438F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нлайн 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–</w:t>
            </w:r>
            <w:r w:rsidRPr="00EF438F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 xml:space="preserve"> платформы</w:t>
            </w:r>
            <w:r>
              <w:rPr>
                <w:rFonts w:ascii="Times New Roman" w:hAnsi="Times New Roman"/>
                <w:spacing w:val="-4"/>
                <w:sz w:val="24"/>
                <w:szCs w:val="24"/>
                <w:u w:val="single"/>
              </w:rPr>
              <w:t>:</w:t>
            </w:r>
          </w:p>
          <w:p w:rsidR="007F0F39" w:rsidRPr="00EF438F" w:rsidRDefault="007F0F39" w:rsidP="00E8413B">
            <w:pPr>
              <w:ind w:right="18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F43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«Инфоурок»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;</w:t>
            </w:r>
          </w:p>
          <w:p w:rsidR="007F0F39" w:rsidRPr="00EF438F" w:rsidRDefault="007F0F39" w:rsidP="00E8413B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EF438F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школа он-лайн»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F39" w:rsidRPr="00EF438F" w:rsidRDefault="007F0F39" w:rsidP="00E8413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F4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 w:rsidRPr="00EF4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F43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»;</w:t>
            </w:r>
          </w:p>
          <w:p w:rsidR="007F0F39" w:rsidRPr="005F4320" w:rsidRDefault="007F0F39" w:rsidP="00E841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3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«ЮМАКС»</w:t>
            </w:r>
          </w:p>
        </w:tc>
      </w:tr>
    </w:tbl>
    <w:p w:rsidR="00EF5F88" w:rsidRPr="005702E8" w:rsidRDefault="00EF5F88" w:rsidP="00EF5F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286E37" w:rsidRPr="008121DD" w:rsidRDefault="00E55059" w:rsidP="008121DD">
      <w:pPr>
        <w:spacing w:after="0" w:line="240" w:lineRule="auto"/>
        <w:ind w:firstLine="360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500F2">
        <w:rPr>
          <w:rFonts w:ascii="Times New Roman" w:eastAsia="Arial Unicode MS" w:hAnsi="Times New Roman" w:cs="Times New Roman"/>
          <w:bCs/>
          <w:sz w:val="24"/>
          <w:szCs w:val="24"/>
        </w:rPr>
        <w:t>Итоговый контроль проводится в конце учебного года в виде итогового проекта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E55059" w:rsidRPr="00AE5F76" w:rsidRDefault="00E55059" w:rsidP="00E55059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E5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проведения занятий:</w:t>
      </w:r>
    </w:p>
    <w:p w:rsidR="00E55059" w:rsidRPr="00AE5F76" w:rsidRDefault="00E55059" w:rsidP="00E550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теоретический материал подается небольшими порциями с использованием игр</w:t>
      </w: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вых ситуаций;</w:t>
      </w:r>
    </w:p>
    <w:p w:rsidR="00E55059" w:rsidRPr="00AE5F76" w:rsidRDefault="00E55059" w:rsidP="00E550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для закрепления и проверки уровня усвоения знаний применяются рефлексивные интерактивные упражнения;</w:t>
      </w:r>
    </w:p>
    <w:p w:rsidR="00E55059" w:rsidRPr="00AE5F76" w:rsidRDefault="00E55059" w:rsidP="00E550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практические задания составлены так, чтобы время на их выполнение не превыш</w:t>
      </w: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ло 20 минут;</w:t>
      </w:r>
    </w:p>
    <w:p w:rsidR="008121DD" w:rsidRPr="00077BB2" w:rsidRDefault="00E55059" w:rsidP="00E550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работа по созданию проектов начинается с разъяснения алгоритма разработки пр</w:t>
      </w: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 w:rsidRPr="00AE5F76">
        <w:rPr>
          <w:rFonts w:ascii="Times New Roman" w:eastAsia="Times New Roman" w:hAnsi="Times New Roman" w:cs="Times New Roman"/>
          <w:iCs/>
          <w:sz w:val="24"/>
          <w:szCs w:val="24"/>
        </w:rPr>
        <w:t>ектов.</w:t>
      </w:r>
    </w:p>
    <w:p w:rsidR="00E55059" w:rsidRDefault="00E55059" w:rsidP="00E55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4D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20304D" w:rsidRPr="008121DD" w:rsidRDefault="0020304D" w:rsidP="008B771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8B7718" w:rsidRPr="00A14CC6" w:rsidRDefault="00E55059" w:rsidP="00812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1 год обучения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6100"/>
        <w:gridCol w:w="850"/>
        <w:gridCol w:w="2375"/>
      </w:tblGrid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BE37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041" w:type="pct"/>
            <w:vAlign w:val="center"/>
          </w:tcPr>
          <w:p w:rsidR="006D2CCD" w:rsidRPr="00C27E79" w:rsidRDefault="006D2CCD" w:rsidP="00BE372C">
            <w:pPr>
              <w:pStyle w:val="5"/>
              <w:rPr>
                <w:rFonts w:cs="Times New Roman"/>
              </w:rPr>
            </w:pPr>
            <w:r w:rsidRPr="00C27E79">
              <w:rPr>
                <w:rFonts w:cs="Times New Roman"/>
                <w:lang w:eastAsia="en-US"/>
              </w:rPr>
              <w:t>Наименование разделов и тем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b/>
              </w:rPr>
            </w:pPr>
            <w:r w:rsidRPr="00C27E79">
              <w:rPr>
                <w:b/>
                <w:lang w:eastAsia="en-US"/>
              </w:rPr>
              <w:t>К</w:t>
            </w:r>
            <w:r w:rsidRPr="00C27E79">
              <w:rPr>
                <w:b/>
                <w:lang w:eastAsia="en-US"/>
              </w:rPr>
              <w:t>о</w:t>
            </w:r>
            <w:r w:rsidRPr="00C27E79">
              <w:rPr>
                <w:b/>
                <w:lang w:eastAsia="en-US"/>
              </w:rPr>
              <w:t>лич</w:t>
            </w:r>
            <w:r w:rsidRPr="00C27E79">
              <w:rPr>
                <w:b/>
                <w:lang w:eastAsia="en-US"/>
              </w:rPr>
              <w:t>е</w:t>
            </w:r>
            <w:r w:rsidRPr="00C27E79">
              <w:rPr>
                <w:b/>
                <w:lang w:eastAsia="en-US"/>
              </w:rPr>
              <w:t>ство часов</w:t>
            </w:r>
          </w:p>
        </w:tc>
        <w:tc>
          <w:tcPr>
            <w:tcW w:w="1184" w:type="pct"/>
          </w:tcPr>
          <w:p w:rsidR="006D2CCD" w:rsidRPr="00C27E79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  <w:r w:rsidRPr="00B50ACB">
              <w:rPr>
                <w:b/>
                <w:bCs/>
              </w:rPr>
              <w:t>Целевые приор</w:t>
            </w:r>
            <w:r w:rsidRPr="00B50ACB">
              <w:rPr>
                <w:b/>
                <w:bCs/>
              </w:rPr>
              <w:t>и</w:t>
            </w:r>
            <w:r w:rsidRPr="00B50ACB">
              <w:rPr>
                <w:b/>
                <w:bCs/>
              </w:rPr>
              <w:t>теты воспитания</w:t>
            </w: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27E7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3041" w:type="pct"/>
            <w:vAlign w:val="center"/>
          </w:tcPr>
          <w:p w:rsidR="006D2CCD" w:rsidRPr="00C27E79" w:rsidRDefault="006D2CCD" w:rsidP="00BE372C">
            <w:pPr>
              <w:pStyle w:val="5"/>
              <w:jc w:val="left"/>
              <w:rPr>
                <w:rFonts w:cs="Times New Roman"/>
                <w:lang w:eastAsia="en-US"/>
              </w:rPr>
            </w:pPr>
            <w:r w:rsidRPr="00C27E79">
              <w:rPr>
                <w:rFonts w:cs="Times New Roman"/>
              </w:rPr>
              <w:t>Решение логических задач в графическом редакторе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  <w:r w:rsidRPr="00C27E79">
              <w:rPr>
                <w:b/>
                <w:lang w:eastAsia="en-US"/>
              </w:rPr>
              <w:t>10</w:t>
            </w:r>
          </w:p>
        </w:tc>
        <w:tc>
          <w:tcPr>
            <w:tcW w:w="1184" w:type="pct"/>
            <w:vMerge w:val="restart"/>
          </w:tcPr>
          <w:p w:rsidR="006D2CCD" w:rsidRDefault="006D2CCD" w:rsidP="006D2CCD">
            <w:pPr>
              <w:pStyle w:val="a8"/>
            </w:pPr>
            <w:r>
              <w:t>1.Р</w:t>
            </w:r>
            <w:r w:rsidRPr="007B130B">
              <w:t>азвитие познав</w:t>
            </w:r>
            <w:r w:rsidRPr="007B130B">
              <w:t>а</w:t>
            </w:r>
            <w:r w:rsidRPr="007B130B">
              <w:t>тельных интересов и способностей уч</w:t>
            </w:r>
            <w:r w:rsidRPr="007B130B">
              <w:t>а</w:t>
            </w:r>
            <w:r w:rsidRPr="007B130B">
              <w:t>щихся</w:t>
            </w:r>
            <w:r>
              <w:t>.</w:t>
            </w:r>
          </w:p>
          <w:p w:rsidR="006D2CCD" w:rsidRDefault="006D2CCD" w:rsidP="006D2CCD">
            <w:pPr>
              <w:pStyle w:val="a8"/>
            </w:pPr>
          </w:p>
          <w:p w:rsidR="006D2CCD" w:rsidRDefault="006D2CCD" w:rsidP="006D2CCD">
            <w:pPr>
              <w:pStyle w:val="a8"/>
            </w:pPr>
            <w:r>
              <w:t>2.О</w:t>
            </w:r>
            <w:r w:rsidRPr="007B130B">
              <w:t>владение учащ</w:t>
            </w:r>
            <w:r w:rsidRPr="007B130B">
              <w:t>и</w:t>
            </w:r>
            <w:r w:rsidRPr="007B130B">
              <w:t>мися практическими навыками поиск</w:t>
            </w:r>
            <w:r w:rsidRPr="007B130B">
              <w:t>о</w:t>
            </w:r>
            <w:r w:rsidRPr="007B130B">
              <w:t>вой, исследовател</w:t>
            </w:r>
            <w:r w:rsidRPr="007B130B">
              <w:t>ь</w:t>
            </w:r>
            <w:r w:rsidRPr="007B130B">
              <w:t>ской деятельности</w:t>
            </w:r>
            <w:r>
              <w:t>.</w:t>
            </w:r>
          </w:p>
          <w:p w:rsidR="006D2CCD" w:rsidRDefault="006D2CCD" w:rsidP="006D2CCD">
            <w:pPr>
              <w:pStyle w:val="a8"/>
            </w:pPr>
          </w:p>
          <w:p w:rsidR="006D2CCD" w:rsidRDefault="006D2CCD" w:rsidP="006D2CCD">
            <w:pPr>
              <w:pStyle w:val="a8"/>
            </w:pPr>
            <w:r>
              <w:t>3</w:t>
            </w:r>
            <w:r w:rsidRPr="007B130B">
              <w:t>.Развитие комм</w:t>
            </w:r>
            <w:r w:rsidRPr="007B130B">
              <w:t>у</w:t>
            </w:r>
            <w:r w:rsidRPr="007B130B">
              <w:t>никативной культ</w:t>
            </w:r>
            <w:r w:rsidRPr="007B130B">
              <w:t>у</w:t>
            </w:r>
            <w:r w:rsidRPr="007B130B">
              <w:t>ры школьников, формирование н</w:t>
            </w:r>
            <w:r w:rsidRPr="007B130B">
              <w:t>а</w:t>
            </w:r>
            <w:r w:rsidRPr="007B130B">
              <w:t>выков общения и сотрудничества, поддержка творч</w:t>
            </w:r>
            <w:r w:rsidRPr="007B130B">
              <w:t>е</w:t>
            </w:r>
            <w:r w:rsidRPr="007B130B">
              <w:t>ской самореализ</w:t>
            </w:r>
            <w:r w:rsidRPr="007B130B">
              <w:t>а</w:t>
            </w:r>
            <w:r w:rsidRPr="007B130B">
              <w:t>ции учащихся.</w:t>
            </w:r>
          </w:p>
          <w:p w:rsidR="006D2CCD" w:rsidRDefault="006D2CCD" w:rsidP="006D2CCD">
            <w:pPr>
              <w:pStyle w:val="a8"/>
            </w:pPr>
          </w:p>
          <w:p w:rsidR="006D2CCD" w:rsidRPr="006D2CCD" w:rsidRDefault="006D2CCD" w:rsidP="006D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 xml:space="preserve">.Развитие </w:t>
            </w:r>
            <w:proofErr w:type="gramStart"/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ценнос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6D2CC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 к с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мим себе как хозя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вам своей судьбы, самоопределя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щимся и самореал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зующимся личн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D2CCD">
              <w:rPr>
                <w:rFonts w:ascii="Times New Roman" w:hAnsi="Times New Roman" w:cs="Times New Roman"/>
                <w:sz w:val="24"/>
                <w:szCs w:val="24"/>
              </w:rPr>
              <w:t>стям, отвечающим за свое собственное будущее.</w:t>
            </w:r>
          </w:p>
          <w:p w:rsidR="006D2CCD" w:rsidRPr="001270A9" w:rsidRDefault="006D2CCD" w:rsidP="006D2CCD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2CCD" w:rsidRPr="001270A9" w:rsidRDefault="006D2CCD" w:rsidP="006D2CCD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.Развитие спосо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 готовности к ответственному и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пользованию И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тернет-ресурсов.</w:t>
            </w:r>
          </w:p>
          <w:p w:rsidR="006D2CCD" w:rsidRPr="001270A9" w:rsidRDefault="006D2CCD" w:rsidP="006D2CCD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CCD" w:rsidRPr="00C27E79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безопасности. Графический редактор Paint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художника (Карандаш, Кисть, Распыл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тель)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головоломок в графическом редакторе Paint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Прямоугольник, Эллипс, Скруглённый прямоугольник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синтез объектов. Инструменты Линия и Мн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гоугольник. Инструмент Кривая. Приёмы работы с Кр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вой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Фрагменты прямоугольные и произвольные. Фрагменты прозрачные и непрозрачные. Их удаление перенос и к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пирование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орнаментами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последовательности действий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мини-исследований в графическом редакт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ре Paint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27E7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Табличный способ решения логических задач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184" w:type="pct"/>
            <w:vMerge/>
          </w:tcPr>
          <w:p w:rsidR="006D2CCD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 класс объектов. Отношение между объектами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взаимно-однозначного соответствия.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Таблицы­ типа «объекты–объекты–один» (ООО)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14-15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задачи, требующие составления одной та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лицы­ тип</w:t>
            </w:r>
            <w:proofErr w:type="gramStart"/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задачи, требующие составления двух таблиц тип</w:t>
            </w:r>
            <w:proofErr w:type="gramStart"/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решений в редакторе презентаций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27E7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алгоритмических этюдов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  <w:r w:rsidRPr="00C27E79">
              <w:rPr>
                <w:b/>
                <w:lang w:eastAsia="en-US"/>
              </w:rPr>
              <w:t>1</w:t>
            </w:r>
            <w:r>
              <w:rPr>
                <w:b/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19-20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 переправах. Решение задач в виртуальных л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бораториях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 разъездах. Решение задач в виртуальных лаб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раториях.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 переливаниях. Решение задач в виртуальных лабораториях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5-26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 перекладываниях. Решение задач в виртуал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ных лабораториях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 взвешиваниях. Решение задач в виртуальных лабораториях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445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28</w:t>
            </w: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3041" w:type="pct"/>
          </w:tcPr>
          <w:p w:rsidR="006D2CCD" w:rsidRPr="00C27E79" w:rsidRDefault="006D2CCD" w:rsidP="00BE37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Разные способы представления решения задач: схема, таблица, </w:t>
            </w:r>
          </w:p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нумерованный список с описанием на естественном языке и др.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BE37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Анимированное решение в редакторе презентаций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27E7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C27E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Параллельные алгоритмы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  <w:r w:rsidRPr="00C27E79">
              <w:rPr>
                <w:b/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41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C2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и параллельные алгоритмы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308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C2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алгоритмы вокруг нас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3041" w:type="pct"/>
            <w:vAlign w:val="bottom"/>
          </w:tcPr>
          <w:p w:rsidR="006D2CCD" w:rsidRPr="00286E37" w:rsidRDefault="006D2CCD" w:rsidP="00286E37">
            <w:pPr>
              <w:tabs>
                <w:tab w:val="left" w:pos="809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5D6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4" w:type="pct"/>
          </w:tcPr>
          <w:p w:rsidR="006D2CCD" w:rsidRPr="00286E37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  <w:r w:rsidRPr="00286E37">
              <w:rPr>
                <w:b/>
                <w:lang w:eastAsia="en-US"/>
              </w:rPr>
              <w:t>2</w:t>
            </w:r>
          </w:p>
        </w:tc>
        <w:tc>
          <w:tcPr>
            <w:tcW w:w="1184" w:type="pct"/>
            <w:vMerge/>
          </w:tcPr>
          <w:p w:rsidR="006D2CCD" w:rsidRPr="00286E37" w:rsidRDefault="006D2CCD" w:rsidP="00BE372C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286E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 итогового проекта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C27E7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041" w:type="pct"/>
            <w:vAlign w:val="bottom"/>
          </w:tcPr>
          <w:p w:rsidR="006D2CCD" w:rsidRPr="00C27E79" w:rsidRDefault="006D2CCD" w:rsidP="00C27E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итогового проекта</w:t>
            </w:r>
          </w:p>
        </w:tc>
        <w:tc>
          <w:tcPr>
            <w:tcW w:w="424" w:type="pct"/>
          </w:tcPr>
          <w:p w:rsidR="006D2CCD" w:rsidRPr="00C27E79" w:rsidRDefault="006D2CCD" w:rsidP="00BE372C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4" w:type="pct"/>
            <w:vMerge/>
          </w:tcPr>
          <w:p w:rsidR="006D2CCD" w:rsidRDefault="006D2CCD" w:rsidP="00BE372C">
            <w:pPr>
              <w:pStyle w:val="a8"/>
              <w:jc w:val="center"/>
              <w:rPr>
                <w:lang w:eastAsia="en-US"/>
              </w:rPr>
            </w:pPr>
          </w:p>
        </w:tc>
      </w:tr>
    </w:tbl>
    <w:p w:rsidR="008121DD" w:rsidRDefault="008121DD" w:rsidP="00812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C27E79" w:rsidRDefault="00C27E79" w:rsidP="00C27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год обучения</w:t>
      </w:r>
    </w:p>
    <w:p w:rsidR="00C27E79" w:rsidRPr="00A14CC6" w:rsidRDefault="00C27E79" w:rsidP="00C27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525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6100"/>
        <w:gridCol w:w="852"/>
        <w:gridCol w:w="2408"/>
      </w:tblGrid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030" w:type="pct"/>
            <w:vAlign w:val="center"/>
          </w:tcPr>
          <w:p w:rsidR="006D2CCD" w:rsidRPr="00C27E79" w:rsidRDefault="006D2CCD" w:rsidP="008F0E45">
            <w:pPr>
              <w:pStyle w:val="5"/>
              <w:rPr>
                <w:rFonts w:cs="Times New Roman"/>
              </w:rPr>
            </w:pPr>
            <w:r w:rsidRPr="00C27E79">
              <w:rPr>
                <w:rFonts w:cs="Times New Roman"/>
                <w:lang w:eastAsia="en-US"/>
              </w:rPr>
              <w:t>Наименование разделов и тем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b/>
              </w:rPr>
            </w:pPr>
            <w:r w:rsidRPr="00C27E79">
              <w:rPr>
                <w:b/>
                <w:lang w:eastAsia="en-US"/>
              </w:rPr>
              <w:t>К</w:t>
            </w:r>
            <w:r w:rsidRPr="00C27E79">
              <w:rPr>
                <w:b/>
                <w:lang w:eastAsia="en-US"/>
              </w:rPr>
              <w:t>о</w:t>
            </w:r>
            <w:r w:rsidRPr="00C27E79">
              <w:rPr>
                <w:b/>
                <w:lang w:eastAsia="en-US"/>
              </w:rPr>
              <w:t>лич</w:t>
            </w:r>
            <w:r w:rsidRPr="00C27E79">
              <w:rPr>
                <w:b/>
                <w:lang w:eastAsia="en-US"/>
              </w:rPr>
              <w:t>е</w:t>
            </w:r>
            <w:r w:rsidRPr="00C27E79">
              <w:rPr>
                <w:b/>
                <w:lang w:eastAsia="en-US"/>
              </w:rPr>
              <w:t>ство часов</w:t>
            </w:r>
          </w:p>
        </w:tc>
        <w:tc>
          <w:tcPr>
            <w:tcW w:w="1196" w:type="pct"/>
          </w:tcPr>
          <w:p w:rsidR="006D2CCD" w:rsidRPr="00C27E79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  <w:r w:rsidRPr="00B50ACB">
              <w:rPr>
                <w:b/>
                <w:bCs/>
              </w:rPr>
              <w:t>Целевые приорит</w:t>
            </w:r>
            <w:r w:rsidRPr="00B50ACB">
              <w:rPr>
                <w:b/>
                <w:bCs/>
              </w:rPr>
              <w:t>е</w:t>
            </w:r>
            <w:r w:rsidRPr="00B50ACB">
              <w:rPr>
                <w:b/>
                <w:bCs/>
              </w:rPr>
              <w:t>ты воспитания</w:t>
            </w: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27E7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Параллельные алгоритмы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  <w:tc>
          <w:tcPr>
            <w:tcW w:w="1196" w:type="pct"/>
            <w:vMerge w:val="restart"/>
          </w:tcPr>
          <w:p w:rsidR="006D2CCD" w:rsidRDefault="006D2CCD" w:rsidP="006D2CCD">
            <w:pPr>
              <w:pStyle w:val="a8"/>
            </w:pPr>
            <w:r>
              <w:t>1.Р</w:t>
            </w:r>
            <w:r w:rsidRPr="007B130B">
              <w:t>азвитие познав</w:t>
            </w:r>
            <w:r w:rsidRPr="007B130B">
              <w:t>а</w:t>
            </w:r>
            <w:r w:rsidRPr="007B130B">
              <w:t>тельных интересов и способностей уч</w:t>
            </w:r>
            <w:r w:rsidRPr="007B130B">
              <w:t>а</w:t>
            </w:r>
            <w:r w:rsidRPr="007B130B">
              <w:t>щихся</w:t>
            </w:r>
            <w:r>
              <w:t>.</w:t>
            </w:r>
          </w:p>
          <w:p w:rsidR="006D2CCD" w:rsidRDefault="006D2CCD" w:rsidP="006D2CCD">
            <w:pPr>
              <w:pStyle w:val="a8"/>
            </w:pPr>
          </w:p>
          <w:p w:rsidR="006D2CCD" w:rsidRDefault="006D2CCD" w:rsidP="006D2CCD">
            <w:pPr>
              <w:pStyle w:val="a8"/>
            </w:pPr>
            <w:r>
              <w:t>2.О</w:t>
            </w:r>
            <w:r w:rsidRPr="007B130B">
              <w:t>владение учащ</w:t>
            </w:r>
            <w:r w:rsidRPr="007B130B">
              <w:t>и</w:t>
            </w:r>
            <w:r w:rsidRPr="007B130B">
              <w:t>мися практическими навыками поиск</w:t>
            </w:r>
            <w:r w:rsidRPr="007B130B">
              <w:t>о</w:t>
            </w:r>
            <w:r w:rsidRPr="007B130B">
              <w:t>вой, исследовател</w:t>
            </w:r>
            <w:r w:rsidRPr="007B130B">
              <w:t>ь</w:t>
            </w:r>
            <w:r w:rsidRPr="007B130B">
              <w:t>ской деятельности</w:t>
            </w:r>
            <w:r>
              <w:t>.</w:t>
            </w:r>
          </w:p>
          <w:p w:rsidR="006D2CCD" w:rsidRDefault="006D2CCD" w:rsidP="006D2CCD">
            <w:pPr>
              <w:pStyle w:val="a8"/>
            </w:pPr>
          </w:p>
          <w:p w:rsidR="006D2CCD" w:rsidRDefault="006D2CCD" w:rsidP="006D2CCD">
            <w:pPr>
              <w:pStyle w:val="a8"/>
            </w:pPr>
            <w:r>
              <w:t>3</w:t>
            </w:r>
            <w:r w:rsidRPr="007B130B">
              <w:t>.Развитие коммун</w:t>
            </w:r>
            <w:r w:rsidRPr="007B130B">
              <w:t>и</w:t>
            </w:r>
            <w:r w:rsidRPr="007B130B">
              <w:t>кативной культуры школьников, форм</w:t>
            </w:r>
            <w:r w:rsidRPr="007B130B">
              <w:t>и</w:t>
            </w:r>
            <w:r w:rsidRPr="007B130B">
              <w:t>рование навыков общения и сотру</w:t>
            </w:r>
            <w:r w:rsidRPr="007B130B">
              <w:t>д</w:t>
            </w:r>
            <w:r w:rsidRPr="007B130B">
              <w:t>ничества, поддержка творческой саморе</w:t>
            </w:r>
            <w:r w:rsidRPr="007B130B">
              <w:t>а</w:t>
            </w:r>
            <w:r w:rsidRPr="007B130B">
              <w:t>лизации учащихся.</w:t>
            </w:r>
          </w:p>
          <w:p w:rsidR="006D2CCD" w:rsidRDefault="006D2CCD" w:rsidP="006D2CCD">
            <w:pPr>
              <w:pStyle w:val="a8"/>
            </w:pPr>
          </w:p>
          <w:p w:rsidR="006D2CCD" w:rsidRPr="001270A9" w:rsidRDefault="006D2CCD" w:rsidP="006D2CCD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1270A9">
              <w:rPr>
                <w:rFonts w:ascii="Times New Roman" w:eastAsia="Times New Roman" w:hAnsi="Times New Roman" w:cs="Times New Roman"/>
                <w:sz w:val="24"/>
                <w:szCs w:val="24"/>
              </w:rPr>
              <w:t>4.Ф</w:t>
            </w:r>
            <w:r w:rsidRPr="001270A9">
              <w:rPr>
                <w:rFonts w:ascii="Times New Roman" w:eastAsia="Times New Roman" w:hAnsi="Times New Roman" w:cs="Times New Roman"/>
                <w:sz w:val="24"/>
              </w:rPr>
              <w:t>ормирование у учащихся знаний об основных професс</w:t>
            </w:r>
            <w:r w:rsidRPr="001270A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70A9">
              <w:rPr>
                <w:rFonts w:ascii="Times New Roman" w:eastAsia="Times New Roman" w:hAnsi="Times New Roman" w:cs="Times New Roman"/>
                <w:sz w:val="24"/>
              </w:rPr>
              <w:t>ях, их требованиях к личности, о путях продолжения обр</w:t>
            </w:r>
            <w:r w:rsidRPr="001270A9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Pr="001270A9">
              <w:rPr>
                <w:rFonts w:ascii="Times New Roman" w:eastAsia="Times New Roman" w:hAnsi="Times New Roman" w:cs="Times New Roman"/>
                <w:sz w:val="24"/>
              </w:rPr>
              <w:t>зования и получения профессиональной подготовки.</w:t>
            </w:r>
          </w:p>
          <w:p w:rsidR="006D2CCD" w:rsidRPr="001270A9" w:rsidRDefault="006D2CCD" w:rsidP="006D2CCD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2CCD" w:rsidRPr="001270A9" w:rsidRDefault="006D2CCD" w:rsidP="006D2CCD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5.Развитие спосо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и готовности к ответственному и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пользованию Инте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27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нет-ресурсов.</w:t>
            </w:r>
          </w:p>
          <w:p w:rsidR="006D2CCD" w:rsidRPr="001270A9" w:rsidRDefault="006D2CCD" w:rsidP="006D2CCD">
            <w:pPr>
              <w:pStyle w:val="a3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2CCD" w:rsidRDefault="006D2CCD" w:rsidP="008F0E45">
            <w:pPr>
              <w:pStyle w:val="a8"/>
              <w:jc w:val="center"/>
              <w:rPr>
                <w:b/>
                <w:lang w:val="en-US"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 вокруг  нас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Строительства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-4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Конвейерная обработка данных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val="en-US"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Выявление закономерностей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b/>
                <w:lang w:val="en-US" w:eastAsia="en-US"/>
              </w:rPr>
            </w:pPr>
            <w:r w:rsidRPr="00C27E79">
              <w:rPr>
                <w:b/>
                <w:lang w:val="en-US" w:eastAsia="en-US"/>
              </w:rPr>
              <w:t>6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b/>
                <w:lang w:val="en-US"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«лишнего» элемента множества.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sz w:val="24"/>
                <w:szCs w:val="24"/>
                <w:lang w:val="en-US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Аналогии. Ассоциации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sz w:val="24"/>
                <w:szCs w:val="24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числовых и других рядов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sz w:val="24"/>
                <w:szCs w:val="24"/>
                <w:lang w:val="en-US"/>
              </w:rPr>
            </w:pP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недостающего элемента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3030" w:type="pct"/>
            <w:vAlign w:val="bottom"/>
          </w:tcPr>
          <w:p w:rsidR="006D2CCD" w:rsidRPr="00C27E79" w:rsidRDefault="006D2CCD" w:rsidP="008F0E45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Разгадывание «чёрных ящиков». </w:t>
            </w:r>
            <w:r w:rsidRPr="00C27E7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виртуаль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лаборатории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030" w:type="pct"/>
            <w:vAlign w:val="bottom"/>
          </w:tcPr>
          <w:p w:rsidR="006D2CCD" w:rsidRPr="002F77E0" w:rsidRDefault="006D2CCD" w:rsidP="008F0E45">
            <w:pPr>
              <w:spacing w:after="0"/>
              <w:rPr>
                <w:sz w:val="24"/>
                <w:szCs w:val="24"/>
              </w:rPr>
            </w:pPr>
            <w:r w:rsidRPr="002F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логических задач путём рассуждений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3030" w:type="pct"/>
            <w:vAlign w:val="bottom"/>
          </w:tcPr>
          <w:p w:rsidR="006D2CCD" w:rsidRPr="002F77E0" w:rsidRDefault="006D2CCD" w:rsidP="008F0E45">
            <w:pPr>
              <w:spacing w:after="0"/>
              <w:rPr>
                <w:sz w:val="24"/>
                <w:szCs w:val="24"/>
              </w:rPr>
            </w:pP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>Индукция. Дедукция.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12-13</w:t>
            </w:r>
          </w:p>
        </w:tc>
        <w:tc>
          <w:tcPr>
            <w:tcW w:w="3030" w:type="pct"/>
            <w:vAlign w:val="bottom"/>
          </w:tcPr>
          <w:p w:rsidR="006D2CCD" w:rsidRPr="002F77E0" w:rsidRDefault="006D2CCD" w:rsidP="008F0E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о лжецах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3030" w:type="pct"/>
            <w:vAlign w:val="bottom"/>
          </w:tcPr>
          <w:p w:rsidR="006D2CCD" w:rsidRPr="002F77E0" w:rsidRDefault="006D2CCD" w:rsidP="008F0E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выводы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15-16</w:t>
            </w:r>
          </w:p>
        </w:tc>
        <w:tc>
          <w:tcPr>
            <w:tcW w:w="3030" w:type="pct"/>
            <w:vAlign w:val="bottom"/>
          </w:tcPr>
          <w:p w:rsidR="006D2CCD" w:rsidRPr="002F77E0" w:rsidRDefault="006D2CCD" w:rsidP="008F0E45">
            <w:pPr>
              <w:spacing w:after="0"/>
              <w:rPr>
                <w:sz w:val="24"/>
                <w:szCs w:val="24"/>
              </w:rPr>
            </w:pP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Дирихле (распределение </w:t>
            </w:r>
            <w:r w:rsidRPr="002F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</w:t>
            </w: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по </w:t>
            </w:r>
            <w:r w:rsidRPr="002F77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ящикам)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3030" w:type="pct"/>
            <w:vAlign w:val="bottom"/>
          </w:tcPr>
          <w:p w:rsidR="006D2CCD" w:rsidRPr="002F77E0" w:rsidRDefault="006D2CCD" w:rsidP="008F0E45">
            <w:pPr>
              <w:spacing w:after="0"/>
              <w:rPr>
                <w:sz w:val="24"/>
                <w:szCs w:val="24"/>
              </w:rPr>
            </w:pP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Элементарные вопросы, или Метод половинного дел</w:t>
            </w: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F77E0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8F0E45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F0E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3030" w:type="pct"/>
            <w:vAlign w:val="bottom"/>
          </w:tcPr>
          <w:p w:rsidR="006D2CCD" w:rsidRPr="002F77E0" w:rsidRDefault="006D2CCD" w:rsidP="008F0E45">
            <w:pPr>
              <w:spacing w:after="0"/>
              <w:rPr>
                <w:sz w:val="24"/>
                <w:szCs w:val="24"/>
              </w:rPr>
            </w:pPr>
            <w:r w:rsidRPr="002F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 теорией множеств и комбинаторикой</w:t>
            </w:r>
          </w:p>
        </w:tc>
        <w:tc>
          <w:tcPr>
            <w:tcW w:w="423" w:type="pct"/>
          </w:tcPr>
          <w:p w:rsidR="006D2CCD" w:rsidRPr="003E5A01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  <w:r w:rsidRPr="003E5A01">
              <w:rPr>
                <w:b/>
                <w:lang w:eastAsia="en-US"/>
              </w:rPr>
              <w:t>7</w:t>
            </w:r>
          </w:p>
        </w:tc>
        <w:tc>
          <w:tcPr>
            <w:tcW w:w="1196" w:type="pct"/>
            <w:vMerge/>
          </w:tcPr>
          <w:p w:rsidR="006D2CCD" w:rsidRPr="003E5A01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Множество. Объединение и пересечение множеств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19-</w:t>
            </w: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Круги Эйлера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Подходы к решению комбинаторных задач 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</w:t>
            </w:r>
            <w:r w:rsidRPr="00C27E79">
              <w:rPr>
                <w:rFonts w:ascii="Times New Roman" w:hAnsi="Times New Roman" w:cs="Times New Roman"/>
                <w:i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Графы. Использование графов для решения комбин</w:t>
            </w: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торных задач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комбинат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орных задач в графическом редак</w:t>
            </w: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торе Paint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8F0E45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F0E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Разработка выигрышных стратегий</w:t>
            </w:r>
          </w:p>
        </w:tc>
        <w:tc>
          <w:tcPr>
            <w:tcW w:w="423" w:type="pct"/>
          </w:tcPr>
          <w:p w:rsidR="006D2CCD" w:rsidRPr="008F0E45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  <w:r w:rsidRPr="008F0E45">
              <w:rPr>
                <w:b/>
                <w:lang w:eastAsia="en-US"/>
              </w:rPr>
              <w:t>6</w:t>
            </w:r>
          </w:p>
        </w:tc>
        <w:tc>
          <w:tcPr>
            <w:tcW w:w="1196" w:type="pct"/>
            <w:vMerge/>
          </w:tcPr>
          <w:p w:rsidR="006D2CCD" w:rsidRPr="008F0E45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25-26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  <w:proofErr w:type="gramStart"/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Баше</w:t>
            </w:r>
            <w:proofErr w:type="gramEnd"/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Стратегия игры. Дерево игры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8F0E45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F0E45">
              <w:rPr>
                <w:rFonts w:ascii="Times New Roman" w:hAnsi="Times New Roman" w:cs="Times New Roman"/>
                <w:iCs/>
                <w:sz w:val="24"/>
                <w:szCs w:val="24"/>
              </w:rPr>
              <w:t>27-28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дерево игры, оформленное в виде таблицы</w:t>
            </w:r>
          </w:p>
        </w:tc>
        <w:tc>
          <w:tcPr>
            <w:tcW w:w="423" w:type="pct"/>
          </w:tcPr>
          <w:p w:rsidR="006D2CCD" w:rsidRPr="008F0E45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8F0E45">
              <w:rPr>
                <w:lang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Pr="008F0E45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Выигрышная стратегия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Доказательство отсутствия выигрышной стратегии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 w:rsidRPr="00C27E79"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8F0E45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F0E4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VI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проект</w:t>
            </w:r>
          </w:p>
        </w:tc>
        <w:tc>
          <w:tcPr>
            <w:tcW w:w="423" w:type="pct"/>
          </w:tcPr>
          <w:p w:rsidR="006D2CCD" w:rsidRPr="008F0E45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  <w:r w:rsidRPr="008F0E45">
              <w:rPr>
                <w:b/>
                <w:lang w:eastAsia="en-US"/>
              </w:rPr>
              <w:t>4</w:t>
            </w:r>
          </w:p>
        </w:tc>
        <w:tc>
          <w:tcPr>
            <w:tcW w:w="1196" w:type="pct"/>
            <w:vMerge/>
          </w:tcPr>
          <w:p w:rsidR="006D2CCD" w:rsidRPr="008F0E45" w:rsidRDefault="006D2CCD" w:rsidP="008F0E45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31-32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  <w:lang w:val="en-US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итогового проекта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C27E79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Обобщение. Чему мы научились за год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  <w:tr w:rsidR="006D2CCD" w:rsidRPr="00C27E79" w:rsidTr="006D2CCD">
        <w:trPr>
          <w:cantSplit/>
          <w:trHeight w:val="20"/>
        </w:trPr>
        <w:tc>
          <w:tcPr>
            <w:tcW w:w="351" w:type="pct"/>
            <w:vAlign w:val="center"/>
          </w:tcPr>
          <w:p w:rsidR="006D2CCD" w:rsidRPr="008F0E45" w:rsidRDefault="006D2CCD" w:rsidP="008F0E45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3030" w:type="pct"/>
            <w:vAlign w:val="bottom"/>
          </w:tcPr>
          <w:p w:rsidR="006D2CCD" w:rsidRPr="008F0E45" w:rsidRDefault="006D2CCD" w:rsidP="008F0E45">
            <w:pPr>
              <w:spacing w:after="0"/>
              <w:rPr>
                <w:sz w:val="24"/>
                <w:szCs w:val="24"/>
              </w:rPr>
            </w:pPr>
            <w:r w:rsidRPr="008F0E4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лучших работ</w:t>
            </w:r>
          </w:p>
        </w:tc>
        <w:tc>
          <w:tcPr>
            <w:tcW w:w="423" w:type="pct"/>
          </w:tcPr>
          <w:p w:rsidR="006D2CCD" w:rsidRPr="00C27E79" w:rsidRDefault="006D2CCD" w:rsidP="008F0E45">
            <w:pPr>
              <w:pStyle w:val="a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96" w:type="pct"/>
            <w:vMerge/>
          </w:tcPr>
          <w:p w:rsidR="006D2CCD" w:rsidRDefault="006D2CCD" w:rsidP="008F0E45">
            <w:pPr>
              <w:pStyle w:val="a8"/>
              <w:jc w:val="center"/>
              <w:rPr>
                <w:lang w:eastAsia="en-US"/>
              </w:rPr>
            </w:pPr>
          </w:p>
        </w:tc>
      </w:tr>
    </w:tbl>
    <w:p w:rsidR="00C27E79" w:rsidRPr="008121DD" w:rsidRDefault="00C27E79" w:rsidP="00BE3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7E79" w:rsidRPr="008121DD" w:rsidSect="008121D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423ED53A"/>
    <w:lvl w:ilvl="0" w:tplc="D318B890">
      <w:start w:val="1"/>
      <w:numFmt w:val="bullet"/>
      <w:lvlText w:val="о"/>
      <w:lvlJc w:val="left"/>
    </w:lvl>
    <w:lvl w:ilvl="1" w:tplc="E2AC88D6">
      <w:start w:val="1"/>
      <w:numFmt w:val="bullet"/>
      <w:lvlText w:val="в"/>
      <w:lvlJc w:val="left"/>
    </w:lvl>
    <w:lvl w:ilvl="2" w:tplc="F186457E">
      <w:start w:val="1"/>
      <w:numFmt w:val="decimal"/>
      <w:lvlText w:val="%3."/>
      <w:lvlJc w:val="left"/>
    </w:lvl>
    <w:lvl w:ilvl="3" w:tplc="4B905A5E">
      <w:numFmt w:val="decimal"/>
      <w:lvlText w:val=""/>
      <w:lvlJc w:val="left"/>
    </w:lvl>
    <w:lvl w:ilvl="4" w:tplc="4130287C">
      <w:numFmt w:val="decimal"/>
      <w:lvlText w:val=""/>
      <w:lvlJc w:val="left"/>
    </w:lvl>
    <w:lvl w:ilvl="5" w:tplc="8ADEE416">
      <w:numFmt w:val="decimal"/>
      <w:lvlText w:val=""/>
      <w:lvlJc w:val="left"/>
    </w:lvl>
    <w:lvl w:ilvl="6" w:tplc="B2E0C4E4">
      <w:numFmt w:val="decimal"/>
      <w:lvlText w:val=""/>
      <w:lvlJc w:val="left"/>
    </w:lvl>
    <w:lvl w:ilvl="7" w:tplc="0D167166">
      <w:numFmt w:val="decimal"/>
      <w:lvlText w:val=""/>
      <w:lvlJc w:val="left"/>
    </w:lvl>
    <w:lvl w:ilvl="8" w:tplc="AF4EE708">
      <w:numFmt w:val="decimal"/>
      <w:lvlText w:val=""/>
      <w:lvlJc w:val="left"/>
    </w:lvl>
  </w:abstractNum>
  <w:abstractNum w:abstractNumId="1">
    <w:nsid w:val="0000153C"/>
    <w:multiLevelType w:val="hybridMultilevel"/>
    <w:tmpl w:val="C892308E"/>
    <w:lvl w:ilvl="0" w:tplc="1AACAE04">
      <w:start w:val="1"/>
      <w:numFmt w:val="bullet"/>
      <w:lvlText w:val="о"/>
      <w:lvlJc w:val="left"/>
    </w:lvl>
    <w:lvl w:ilvl="1" w:tplc="54908660">
      <w:start w:val="1"/>
      <w:numFmt w:val="bullet"/>
      <w:lvlText w:val="в"/>
      <w:lvlJc w:val="left"/>
    </w:lvl>
    <w:lvl w:ilvl="2" w:tplc="A5F8AB10">
      <w:start w:val="2"/>
      <w:numFmt w:val="decimal"/>
      <w:lvlText w:val="%3."/>
      <w:lvlJc w:val="left"/>
    </w:lvl>
    <w:lvl w:ilvl="3" w:tplc="FB48B8A0">
      <w:numFmt w:val="decimal"/>
      <w:lvlText w:val=""/>
      <w:lvlJc w:val="left"/>
    </w:lvl>
    <w:lvl w:ilvl="4" w:tplc="7556BF64">
      <w:numFmt w:val="decimal"/>
      <w:lvlText w:val=""/>
      <w:lvlJc w:val="left"/>
    </w:lvl>
    <w:lvl w:ilvl="5" w:tplc="0AB6658A">
      <w:numFmt w:val="decimal"/>
      <w:lvlText w:val=""/>
      <w:lvlJc w:val="left"/>
    </w:lvl>
    <w:lvl w:ilvl="6" w:tplc="EAE61EDA">
      <w:numFmt w:val="decimal"/>
      <w:lvlText w:val=""/>
      <w:lvlJc w:val="left"/>
    </w:lvl>
    <w:lvl w:ilvl="7" w:tplc="19984F5E">
      <w:numFmt w:val="decimal"/>
      <w:lvlText w:val=""/>
      <w:lvlJc w:val="left"/>
    </w:lvl>
    <w:lvl w:ilvl="8" w:tplc="2DA8D092">
      <w:numFmt w:val="decimal"/>
      <w:lvlText w:val=""/>
      <w:lvlJc w:val="left"/>
    </w:lvl>
  </w:abstractNum>
  <w:abstractNum w:abstractNumId="2">
    <w:nsid w:val="0000390C"/>
    <w:multiLevelType w:val="hybridMultilevel"/>
    <w:tmpl w:val="EA2E826A"/>
    <w:lvl w:ilvl="0" w:tplc="7CB6DC5C">
      <w:start w:val="1"/>
      <w:numFmt w:val="bullet"/>
      <w:lvlText w:val="и"/>
      <w:lvlJc w:val="left"/>
    </w:lvl>
    <w:lvl w:ilvl="1" w:tplc="78024978">
      <w:start w:val="8"/>
      <w:numFmt w:val="decimal"/>
      <w:lvlText w:val="%2."/>
      <w:lvlJc w:val="left"/>
    </w:lvl>
    <w:lvl w:ilvl="2" w:tplc="00D0884A">
      <w:numFmt w:val="decimal"/>
      <w:lvlText w:val=""/>
      <w:lvlJc w:val="left"/>
    </w:lvl>
    <w:lvl w:ilvl="3" w:tplc="E31C65DC">
      <w:numFmt w:val="decimal"/>
      <w:lvlText w:val=""/>
      <w:lvlJc w:val="left"/>
    </w:lvl>
    <w:lvl w:ilvl="4" w:tplc="04A0BAEC">
      <w:numFmt w:val="decimal"/>
      <w:lvlText w:val=""/>
      <w:lvlJc w:val="left"/>
    </w:lvl>
    <w:lvl w:ilvl="5" w:tplc="A3660E22">
      <w:numFmt w:val="decimal"/>
      <w:lvlText w:val=""/>
      <w:lvlJc w:val="left"/>
    </w:lvl>
    <w:lvl w:ilvl="6" w:tplc="B33A46F8">
      <w:numFmt w:val="decimal"/>
      <w:lvlText w:val=""/>
      <w:lvlJc w:val="left"/>
    </w:lvl>
    <w:lvl w:ilvl="7" w:tplc="0A00E022">
      <w:numFmt w:val="decimal"/>
      <w:lvlText w:val=""/>
      <w:lvlJc w:val="left"/>
    </w:lvl>
    <w:lvl w:ilvl="8" w:tplc="00006C32">
      <w:numFmt w:val="decimal"/>
      <w:lvlText w:val=""/>
      <w:lvlJc w:val="left"/>
    </w:lvl>
  </w:abstractNum>
  <w:abstractNum w:abstractNumId="3">
    <w:nsid w:val="00007E87"/>
    <w:multiLevelType w:val="hybridMultilevel"/>
    <w:tmpl w:val="19842342"/>
    <w:lvl w:ilvl="0" w:tplc="DEA4F380">
      <w:start w:val="4"/>
      <w:numFmt w:val="decimal"/>
      <w:lvlText w:val="%1."/>
      <w:lvlJc w:val="left"/>
    </w:lvl>
    <w:lvl w:ilvl="1" w:tplc="2402E828">
      <w:numFmt w:val="decimal"/>
      <w:lvlText w:val=""/>
      <w:lvlJc w:val="left"/>
    </w:lvl>
    <w:lvl w:ilvl="2" w:tplc="0268ABA6">
      <w:numFmt w:val="decimal"/>
      <w:lvlText w:val=""/>
      <w:lvlJc w:val="left"/>
    </w:lvl>
    <w:lvl w:ilvl="3" w:tplc="68E2286A">
      <w:numFmt w:val="decimal"/>
      <w:lvlText w:val=""/>
      <w:lvlJc w:val="left"/>
    </w:lvl>
    <w:lvl w:ilvl="4" w:tplc="EC2CF99A">
      <w:numFmt w:val="decimal"/>
      <w:lvlText w:val=""/>
      <w:lvlJc w:val="left"/>
    </w:lvl>
    <w:lvl w:ilvl="5" w:tplc="0DE09BE4">
      <w:numFmt w:val="decimal"/>
      <w:lvlText w:val=""/>
      <w:lvlJc w:val="left"/>
    </w:lvl>
    <w:lvl w:ilvl="6" w:tplc="0C4410E8">
      <w:numFmt w:val="decimal"/>
      <w:lvlText w:val=""/>
      <w:lvlJc w:val="left"/>
    </w:lvl>
    <w:lvl w:ilvl="7" w:tplc="12AA83A0">
      <w:numFmt w:val="decimal"/>
      <w:lvlText w:val=""/>
      <w:lvlJc w:val="left"/>
    </w:lvl>
    <w:lvl w:ilvl="8" w:tplc="3424BDB2">
      <w:numFmt w:val="decimal"/>
      <w:lvlText w:val=""/>
      <w:lvlJc w:val="left"/>
    </w:lvl>
  </w:abstractNum>
  <w:abstractNum w:abstractNumId="4">
    <w:nsid w:val="07A203E7"/>
    <w:multiLevelType w:val="hybridMultilevel"/>
    <w:tmpl w:val="EF227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F1465F"/>
    <w:multiLevelType w:val="hybridMultilevel"/>
    <w:tmpl w:val="0090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E6374"/>
    <w:multiLevelType w:val="hybridMultilevel"/>
    <w:tmpl w:val="48F2C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8D7BE6"/>
    <w:multiLevelType w:val="hybridMultilevel"/>
    <w:tmpl w:val="7924E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B231E"/>
    <w:multiLevelType w:val="hybridMultilevel"/>
    <w:tmpl w:val="F44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6"/>
  <w:drawingGridHorizontalSpacing w:val="110"/>
  <w:displayHorizontalDrawingGridEvery w:val="2"/>
  <w:characterSpacingControl w:val="doNotCompress"/>
  <w:compat>
    <w:useFELayout/>
  </w:compat>
  <w:rsids>
    <w:rsidRoot w:val="00585EA6"/>
    <w:rsid w:val="00077BB2"/>
    <w:rsid w:val="001268BD"/>
    <w:rsid w:val="0020304D"/>
    <w:rsid w:val="00257877"/>
    <w:rsid w:val="00286E37"/>
    <w:rsid w:val="002F77E0"/>
    <w:rsid w:val="00325A25"/>
    <w:rsid w:val="003D097B"/>
    <w:rsid w:val="003D10E9"/>
    <w:rsid w:val="003E5A01"/>
    <w:rsid w:val="003F7700"/>
    <w:rsid w:val="005355A6"/>
    <w:rsid w:val="00585EA6"/>
    <w:rsid w:val="005D3BF2"/>
    <w:rsid w:val="00642CF5"/>
    <w:rsid w:val="006D2CCD"/>
    <w:rsid w:val="007072B2"/>
    <w:rsid w:val="007368DB"/>
    <w:rsid w:val="00755569"/>
    <w:rsid w:val="007707A4"/>
    <w:rsid w:val="007843AE"/>
    <w:rsid w:val="007F0F39"/>
    <w:rsid w:val="008121DD"/>
    <w:rsid w:val="0087016B"/>
    <w:rsid w:val="008B7718"/>
    <w:rsid w:val="008F0E45"/>
    <w:rsid w:val="00AC1C92"/>
    <w:rsid w:val="00AE0B3A"/>
    <w:rsid w:val="00B21D15"/>
    <w:rsid w:val="00B63C35"/>
    <w:rsid w:val="00B70513"/>
    <w:rsid w:val="00BE372C"/>
    <w:rsid w:val="00C27E79"/>
    <w:rsid w:val="00DB63BC"/>
    <w:rsid w:val="00DC792B"/>
    <w:rsid w:val="00DD0A06"/>
    <w:rsid w:val="00E55059"/>
    <w:rsid w:val="00EA1D4A"/>
    <w:rsid w:val="00EC09B6"/>
    <w:rsid w:val="00EE78C0"/>
    <w:rsid w:val="00EF5F88"/>
    <w:rsid w:val="00FB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F2"/>
  </w:style>
  <w:style w:type="paragraph" w:styleId="5">
    <w:name w:val="heading 5"/>
    <w:basedOn w:val="a"/>
    <w:next w:val="a"/>
    <w:link w:val="50"/>
    <w:qFormat/>
    <w:rsid w:val="0020304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85EA6"/>
    <w:pPr>
      <w:widowControl w:val="0"/>
      <w:autoSpaceDE w:val="0"/>
      <w:autoSpaceDN w:val="0"/>
      <w:adjustRightInd w:val="0"/>
      <w:spacing w:after="0" w:line="252" w:lineRule="exact"/>
      <w:ind w:hanging="274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6">
    <w:name w:val="Font Style16"/>
    <w:rsid w:val="00585EA6"/>
    <w:rPr>
      <w:rFonts w:ascii="Century Schoolbook" w:hAnsi="Century Schoolbook" w:cs="Century Schoolbook"/>
      <w:sz w:val="20"/>
      <w:szCs w:val="20"/>
    </w:rPr>
  </w:style>
  <w:style w:type="paragraph" w:styleId="a3">
    <w:name w:val="List Paragraph"/>
    <w:basedOn w:val="a"/>
    <w:link w:val="a4"/>
    <w:uiPriority w:val="99"/>
    <w:qFormat/>
    <w:rsid w:val="00AE0B3A"/>
    <w:pPr>
      <w:ind w:left="720"/>
      <w:contextualSpacing/>
    </w:pPr>
  </w:style>
  <w:style w:type="table" w:styleId="a5">
    <w:name w:val="Table Grid"/>
    <w:basedOn w:val="a1"/>
    <w:uiPriority w:val="59"/>
    <w:rsid w:val="00DD0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DD0A0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0A06"/>
    <w:rPr>
      <w:rFonts w:ascii="Calibri" w:eastAsia="Times New Roman" w:hAnsi="Calibri" w:cs="Times New Roman"/>
    </w:rPr>
  </w:style>
  <w:style w:type="paragraph" w:styleId="a8">
    <w:name w:val="No Spacing"/>
    <w:link w:val="a9"/>
    <w:uiPriority w:val="99"/>
    <w:qFormat/>
    <w:rsid w:val="00DD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99"/>
    <w:locked/>
    <w:rsid w:val="00DD0A06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20304D"/>
    <w:rPr>
      <w:rFonts w:ascii="Times New Roman" w:eastAsia="Times New Roman" w:hAnsi="Times New Roman" w:cs="Courier New"/>
      <w:b/>
      <w:bCs/>
      <w:sz w:val="24"/>
      <w:szCs w:val="24"/>
    </w:rPr>
  </w:style>
  <w:style w:type="character" w:customStyle="1" w:styleId="a4">
    <w:name w:val="Абзац списка Знак"/>
    <w:link w:val="a3"/>
    <w:uiPriority w:val="99"/>
    <w:qFormat/>
    <w:locked/>
    <w:rsid w:val="006D2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Математика</cp:lastModifiedBy>
  <cp:revision>14</cp:revision>
  <cp:lastPrinted>2021-09-15T11:38:00Z</cp:lastPrinted>
  <dcterms:created xsi:type="dcterms:W3CDTF">2020-09-09T19:52:00Z</dcterms:created>
  <dcterms:modified xsi:type="dcterms:W3CDTF">2021-09-15T11:39:00Z</dcterms:modified>
</cp:coreProperties>
</file>